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424DF296"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Pr="00D75F49" w:rsidR="00D75F49" w:rsidP="00D75F49" w:rsidRDefault="00D75F49" w14:paraId="35139025" w14:textId="77777777">
            <w:pPr>
              <w:widowControl/>
              <w:autoSpaceDE/>
              <w:autoSpaceDN/>
              <w:rPr>
                <w:b/>
                <w:sz w:val="20"/>
                <w:szCs w:val="20"/>
              </w:rPr>
            </w:pPr>
            <w:r w:rsidRPr="00D75F49">
              <w:rPr>
                <w:b/>
                <w:sz w:val="20"/>
                <w:szCs w:val="20"/>
              </w:rPr>
              <w:t>This risk assessment covers the general premises/grounds and is suitable for both volunteer use during section meetings and for members of the public hiring the venue.</w:t>
            </w:r>
          </w:p>
          <w:p w:rsidRPr="006E09C3" w:rsidR="006E09C3" w:rsidP="00D75F49" w:rsidRDefault="00D75F49" w14:paraId="2545DAEE" w14:textId="4A8DB462">
            <w:pPr>
              <w:widowControl/>
              <w:autoSpaceDE/>
              <w:autoSpaceDN/>
              <w:rPr>
                <w:b/>
                <w:color w:val="EE0000"/>
                <w:sz w:val="20"/>
                <w:szCs w:val="20"/>
              </w:rPr>
            </w:pPr>
            <w:r w:rsidRPr="00D75F49">
              <w:rPr>
                <w:b/>
                <w:color w:val="EE0000"/>
                <w:sz w:val="20"/>
                <w:szCs w:val="20"/>
              </w:rPr>
              <w:t xml:space="preserve">It is a generic site risk assessment only. </w:t>
            </w:r>
            <w:r w:rsidRPr="004B1066">
              <w:rPr>
                <w:b/>
                <w:color w:val="EE0000"/>
                <w:sz w:val="20"/>
                <w:szCs w:val="20"/>
              </w:rPr>
              <w:t>All volunteers, activity leaders, and hirers must complete their own activity-specific risk assessments for any programme, event, or activity they run.</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07A49B1" w:rsidRDefault="001767A2" w14:paraId="29A1EA96" w14:textId="34CF8443">
            <w:pPr>
              <w:widowControl/>
              <w:autoSpaceDE/>
              <w:autoSpaceDN/>
              <w:rPr>
                <w:b/>
                <w:sz w:val="20"/>
                <w:szCs w:val="20"/>
              </w:rPr>
            </w:pPr>
            <w:r>
              <w:rPr>
                <w:b/>
                <w:sz w:val="20"/>
                <w:szCs w:val="20"/>
              </w:rPr>
              <w:t>11</w:t>
            </w:r>
            <w:r w:rsidRPr="001767A2">
              <w:rPr>
                <w:b/>
                <w:sz w:val="20"/>
                <w:szCs w:val="20"/>
                <w:vertAlign w:val="superscript"/>
              </w:rPr>
              <w:t>th</w:t>
            </w:r>
            <w:r>
              <w:rPr>
                <w:b/>
                <w:sz w:val="20"/>
                <w:szCs w:val="20"/>
              </w:rPr>
              <w:t xml:space="preserve"> October 2025</w:t>
            </w:r>
          </w:p>
        </w:tc>
        <w:tc>
          <w:tcPr>
            <w:tcW w:w="1842" w:type="dxa"/>
            <w:vMerge w:val="restart"/>
            <w:shd w:val="clear" w:color="auto" w:fill="D9D9D9" w:themeFill="background1" w:themeFillShade="D9"/>
            <w:tcMar/>
          </w:tcPr>
          <w:p w:rsidRPr="007A49B1" w:rsidR="000D3460" w:rsidP="00DD5A5C" w:rsidRDefault="000D3460" w14:paraId="43B158A7" w14:textId="4DB10AAC">
            <w:pPr>
              <w:widowControl/>
              <w:autoSpaceDE/>
              <w:autoSpaceDN/>
              <w:jc w:val="center"/>
              <w:rPr>
                <w:b/>
                <w:sz w:val="20"/>
                <w:szCs w:val="20"/>
              </w:rPr>
            </w:pPr>
            <w:r w:rsidRPr="007A49B1">
              <w:rPr>
                <w:b/>
                <w:sz w:val="20"/>
                <w:szCs w:val="20"/>
              </w:rPr>
              <w:t xml:space="preserve">Name of </w:t>
            </w:r>
            <w:r w:rsidR="00DD5A5C">
              <w:rPr>
                <w:b/>
                <w:sz w:val="20"/>
                <w:szCs w:val="20"/>
              </w:rPr>
              <w:t>person</w:t>
            </w:r>
            <w:r w:rsidR="00A425F6">
              <w:rPr>
                <w:b/>
                <w:sz w:val="20"/>
                <w:szCs w:val="20"/>
              </w:rPr>
              <w:t>(s)</w:t>
            </w:r>
            <w:r w:rsidR="00DD5A5C">
              <w:rPr>
                <w:b/>
                <w:sz w:val="20"/>
                <w:szCs w:val="20"/>
              </w:rPr>
              <w:t xml:space="preserve"> doing</w:t>
            </w:r>
            <w:r w:rsidRPr="007A49B1">
              <w:rPr>
                <w:b/>
                <w:sz w:val="20"/>
                <w:szCs w:val="20"/>
              </w:rPr>
              <w:t xml:space="preserve"> this risk assessment</w:t>
            </w:r>
          </w:p>
        </w:tc>
        <w:tc>
          <w:tcPr>
            <w:tcW w:w="2274" w:type="dxa"/>
            <w:vMerge w:val="restart"/>
            <w:shd w:val="clear" w:color="auto" w:fill="FFFFFF" w:themeFill="background1"/>
            <w:tcMar/>
          </w:tcPr>
          <w:p w:rsidR="000D3460" w:rsidP="007A49B1" w:rsidRDefault="002E598A" w14:paraId="4CA1C844" w14:textId="77777777">
            <w:pPr>
              <w:widowControl/>
              <w:autoSpaceDE/>
              <w:autoSpaceDN/>
              <w:rPr>
                <w:b/>
                <w:sz w:val="20"/>
                <w:szCs w:val="20"/>
              </w:rPr>
            </w:pPr>
            <w:r>
              <w:rPr>
                <w:b/>
                <w:sz w:val="20"/>
                <w:szCs w:val="20"/>
              </w:rPr>
              <w:t>Aaron Young, Group Lead Volunteer</w:t>
            </w:r>
          </w:p>
          <w:p w:rsidR="00A425F6" w:rsidP="007A49B1" w:rsidRDefault="00A425F6" w14:paraId="32B2C445" w14:textId="77777777">
            <w:pPr>
              <w:widowControl/>
              <w:autoSpaceDE/>
              <w:autoSpaceDN/>
              <w:rPr>
                <w:b/>
                <w:sz w:val="20"/>
                <w:szCs w:val="20"/>
              </w:rPr>
            </w:pPr>
          </w:p>
          <w:p w:rsidRPr="007A49B1" w:rsidR="00A425F6" w:rsidP="007A49B1" w:rsidRDefault="00A425F6" w14:paraId="05A2E88C" w14:textId="2472FC12">
            <w:pPr>
              <w:widowControl/>
              <w:autoSpaceDE/>
              <w:autoSpaceDN/>
              <w:rPr>
                <w:b/>
                <w:sz w:val="20"/>
                <w:szCs w:val="20"/>
              </w:rPr>
            </w:pPr>
            <w:r>
              <w:rPr>
                <w:b/>
                <w:sz w:val="20"/>
                <w:szCs w:val="20"/>
              </w:rPr>
              <w:t>Karl Durr-Soresen, Trustees Board Chair</w:t>
            </w:r>
          </w:p>
        </w:tc>
      </w:tr>
      <w:tr w:rsidRPr="008349D7" w:rsidR="000D3460" w:rsidTr="424DF296" w14:paraId="44490732" w14:textId="77777777">
        <w:trPr>
          <w:trHeight w:val="701"/>
        </w:trPr>
        <w:tc>
          <w:tcPr>
            <w:tcW w:w="1696" w:type="dxa"/>
            <w:vMerge/>
            <w:tcMar/>
          </w:tcPr>
          <w:p w:rsidRPr="007A49B1" w:rsidR="000D3460" w:rsidP="007A49B1" w:rsidRDefault="000D3460" w14:paraId="3E63098C" w14:textId="77777777">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424DF296" w:rsidRDefault="001767A2" w14:paraId="5BF5CB68" w14:textId="03E47279">
            <w:pPr>
              <w:widowControl w:val="1"/>
              <w:autoSpaceDE/>
              <w:autoSpaceDN/>
              <w:rPr>
                <w:b w:val="1"/>
                <w:bCs w:val="1"/>
                <w:sz w:val="20"/>
                <w:szCs w:val="20"/>
              </w:rPr>
            </w:pPr>
            <w:r w:rsidRPr="424DF296" w:rsidR="001767A2">
              <w:rPr>
                <w:b w:val="1"/>
                <w:bCs w:val="1"/>
                <w:sz w:val="20"/>
                <w:szCs w:val="20"/>
              </w:rPr>
              <w:t>1</w:t>
            </w:r>
            <w:r w:rsidRPr="424DF296" w:rsidR="001767A2">
              <w:rPr>
                <w:b w:val="1"/>
                <w:bCs w:val="1"/>
                <w:sz w:val="20"/>
                <w:szCs w:val="20"/>
                <w:vertAlign w:val="superscript"/>
              </w:rPr>
              <w:t>st</w:t>
            </w:r>
            <w:r w:rsidRPr="424DF296" w:rsidR="001767A2">
              <w:rPr>
                <w:b w:val="1"/>
                <w:bCs w:val="1"/>
                <w:sz w:val="20"/>
                <w:szCs w:val="20"/>
              </w:rPr>
              <w:t xml:space="preserve"> October 202</w:t>
            </w:r>
            <w:r w:rsidRPr="424DF296" w:rsidR="2D6D9C5C">
              <w:rPr>
                <w:b w:val="1"/>
                <w:bCs w:val="1"/>
                <w:sz w:val="20"/>
                <w:szCs w:val="20"/>
              </w:rPr>
              <w:t>6</w:t>
            </w:r>
            <w:r w:rsidRPr="424DF296" w:rsidR="001767A2">
              <w:rPr>
                <w:b w:val="1"/>
                <w:bCs w:val="1"/>
                <w:sz w:val="20"/>
                <w:szCs w:val="20"/>
              </w:rPr>
              <w:t xml:space="preserve"> </w:t>
            </w:r>
            <w:r w:rsidRPr="424DF296" w:rsidR="001767A2">
              <w:rPr>
                <w:sz w:val="18"/>
                <w:szCs w:val="18"/>
              </w:rPr>
              <w:t>(</w:t>
            </w:r>
            <w:r w:rsidRPr="424DF296" w:rsidR="00E276AE">
              <w:rPr>
                <w:sz w:val="18"/>
                <w:szCs w:val="18"/>
              </w:rPr>
              <w:t xml:space="preserve">or with </w:t>
            </w:r>
            <w:r w:rsidRPr="424DF296" w:rsidR="00E276AE">
              <w:rPr>
                <w:sz w:val="18"/>
                <w:szCs w:val="18"/>
              </w:rPr>
              <w:t>significant change</w:t>
            </w:r>
            <w:r w:rsidRPr="424DF296" w:rsidR="00E276AE">
              <w:rPr>
                <w:sz w:val="18"/>
                <w:szCs w:val="18"/>
              </w:rPr>
              <w:t xml:space="preserve"> to environment)</w:t>
            </w: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5E8D9366" w14:paraId="2D941849" w14:textId="77777777">
        <w:trPr>
          <w:trHeight w:val="692"/>
        </w:trPr>
        <w:tc>
          <w:tcPr>
            <w:tcW w:w="2840" w:type="dxa"/>
            <w:shd w:val="clear" w:color="auto" w:fill="D9D9D9" w:themeFill="background1" w:themeFillShade="D9"/>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0007457A" w14:paraId="70818E66" w14:textId="77777777">
        <w:trPr>
          <w:trHeight w:val="723"/>
        </w:trPr>
        <w:tc>
          <w:tcPr>
            <w:tcW w:w="2840" w:type="dxa"/>
          </w:tcPr>
          <w:p w:rsidRPr="0007457A" w:rsidR="008349D7" w:rsidP="007A49B1" w:rsidRDefault="00DD5A5C" w14:paraId="25747014" w14:textId="50C88786">
            <w:pPr>
              <w:widowControl/>
              <w:autoSpaceDE/>
              <w:autoSpaceDN/>
              <w:rPr>
                <w:sz w:val="14"/>
                <w:szCs w:val="14"/>
              </w:rPr>
            </w:pPr>
            <w:r w:rsidRPr="0007457A">
              <w:rPr>
                <w:b/>
                <w:sz w:val="14"/>
                <w:szCs w:val="14"/>
              </w:rPr>
              <w:t>A h</w:t>
            </w:r>
            <w:r w:rsidRPr="0007457A" w:rsidR="008349D7">
              <w:rPr>
                <w:b/>
                <w:sz w:val="14"/>
                <w:szCs w:val="14"/>
              </w:rPr>
              <w:t>azard</w:t>
            </w:r>
            <w:r w:rsidRPr="0007457A" w:rsidR="008349D7">
              <w:rPr>
                <w:sz w:val="14"/>
                <w:szCs w:val="14"/>
              </w:rPr>
              <w:t xml:space="preserve"> </w:t>
            </w:r>
            <w:r w:rsidRPr="0007457A">
              <w:rPr>
                <w:sz w:val="14"/>
                <w:szCs w:val="14"/>
              </w:rPr>
              <w:t>is</w:t>
            </w:r>
            <w:r w:rsidRPr="0007457A" w:rsidR="008349D7">
              <w:rPr>
                <w:sz w:val="14"/>
                <w:szCs w:val="14"/>
              </w:rPr>
              <w:t xml:space="preserve"> something that may cause harm or damage.</w:t>
            </w:r>
          </w:p>
          <w:p w:rsidRPr="0007457A" w:rsidR="008349D7" w:rsidP="00DD5A5C" w:rsidRDefault="00D456BB" w14:paraId="7EFC74A5" w14:textId="6DD0199A">
            <w:pPr>
              <w:widowControl/>
              <w:autoSpaceDE/>
              <w:autoSpaceDN/>
              <w:rPr>
                <w:rFonts w:ascii="Segoe UI" w:hAnsi="Segoe UI" w:eastAsia="Times New Roman"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tcPr>
          <w:p w:rsidRPr="0007457A" w:rsidR="008349D7" w:rsidP="007A49B1" w:rsidRDefault="00DD5A5C" w14:paraId="3613E5CA" w14:textId="28E8D7E6">
            <w:pPr>
              <w:widowControl/>
              <w:autoSpaceDE/>
              <w:autoSpaceDN/>
              <w:rPr>
                <w:sz w:val="14"/>
                <w:szCs w:val="14"/>
              </w:rPr>
            </w:pPr>
            <w:r w:rsidRPr="0007457A">
              <w:rPr>
                <w:sz w:val="14"/>
                <w:szCs w:val="14"/>
              </w:rPr>
              <w:t>For example: y</w:t>
            </w:r>
            <w:r w:rsidRPr="0007457A" w:rsidR="008349D7">
              <w:rPr>
                <w:sz w:val="14"/>
                <w:szCs w:val="14"/>
              </w:rPr>
              <w:t>oung people</w:t>
            </w:r>
            <w:r w:rsidRPr="0007457A" w:rsidR="006E4079">
              <w:rPr>
                <w:sz w:val="14"/>
                <w:szCs w:val="14"/>
              </w:rPr>
              <w:t>,</w:t>
            </w:r>
          </w:p>
          <w:p w:rsidRPr="0007457A" w:rsidR="008349D7" w:rsidP="007A49B1" w:rsidRDefault="00E427B3" w14:paraId="346335FF" w14:textId="6E0F652F">
            <w:pPr>
              <w:widowControl/>
              <w:autoSpaceDE/>
              <w:autoSpaceDN/>
              <w:rPr>
                <w:sz w:val="14"/>
                <w:szCs w:val="14"/>
              </w:rPr>
            </w:pPr>
            <w:r w:rsidRPr="0007457A">
              <w:rPr>
                <w:sz w:val="14"/>
                <w:szCs w:val="14"/>
              </w:rPr>
              <w:t>adult volunteers</w:t>
            </w:r>
            <w:r w:rsidRPr="0007457A" w:rsidR="008349D7">
              <w:rPr>
                <w:sz w:val="14"/>
                <w:szCs w:val="14"/>
              </w:rPr>
              <w:t xml:space="preserve">, </w:t>
            </w:r>
          </w:p>
          <w:p w:rsidRPr="0007457A" w:rsidR="008349D7" w:rsidP="007A49B1" w:rsidRDefault="00DD5A5C" w14:paraId="5D1B59A4" w14:textId="0989D0EE">
            <w:pPr>
              <w:widowControl/>
              <w:autoSpaceDE/>
              <w:autoSpaceDN/>
              <w:rPr>
                <w:i/>
                <w:sz w:val="14"/>
                <w:szCs w:val="14"/>
              </w:rPr>
            </w:pPr>
            <w:r w:rsidRPr="0007457A">
              <w:rPr>
                <w:sz w:val="14"/>
                <w:szCs w:val="14"/>
              </w:rPr>
              <w:t>v</w:t>
            </w:r>
            <w:r w:rsidRPr="0007457A" w:rsidR="008349D7">
              <w:rPr>
                <w:sz w:val="14"/>
                <w:szCs w:val="14"/>
              </w:rPr>
              <w:t>isitors</w:t>
            </w:r>
          </w:p>
        </w:tc>
        <w:tc>
          <w:tcPr>
            <w:tcW w:w="6673" w:type="dxa"/>
          </w:tcPr>
          <w:p w:rsidRPr="0007457A" w:rsidR="008349D7" w:rsidP="007A49B1" w:rsidRDefault="008349D7" w14:paraId="7D4AD8E4" w14:textId="5872D53D">
            <w:pPr>
              <w:widowControl/>
              <w:autoSpaceDE/>
              <w:autoSpaceDN/>
              <w:rPr>
                <w:sz w:val="14"/>
                <w:szCs w:val="14"/>
              </w:rPr>
            </w:pPr>
            <w:r w:rsidRPr="0007457A">
              <w:rPr>
                <w:b/>
                <w:sz w:val="14"/>
                <w:szCs w:val="14"/>
              </w:rPr>
              <w:t xml:space="preserve">Controls </w:t>
            </w:r>
            <w:r w:rsidRPr="0007457A" w:rsidR="00DD5A5C">
              <w:rPr>
                <w:sz w:val="14"/>
                <w:szCs w:val="14"/>
              </w:rPr>
              <w:t>are</w:t>
            </w:r>
            <w:r w:rsidRPr="0007457A">
              <w:rPr>
                <w:sz w:val="14"/>
                <w:szCs w:val="14"/>
              </w:rPr>
              <w:t xml:space="preserve"> </w:t>
            </w:r>
            <w:r w:rsidRPr="0007457A" w:rsidR="00DD5A5C">
              <w:rPr>
                <w:sz w:val="14"/>
                <w:szCs w:val="14"/>
              </w:rPr>
              <w:t xml:space="preserve">ways </w:t>
            </w:r>
            <w:r w:rsidRPr="0007457A">
              <w:rPr>
                <w:sz w:val="14"/>
                <w:szCs w:val="14"/>
              </w:rPr>
              <w:t xml:space="preserve">of making the activity safer by removing or reducing the risk.  </w:t>
            </w:r>
          </w:p>
          <w:p w:rsidRPr="0007457A" w:rsidR="008349D7" w:rsidP="00DD5A5C" w:rsidRDefault="008349D7" w14:paraId="3B6FADBF" w14:textId="7E74ED23">
            <w:pPr>
              <w:widowControl/>
              <w:autoSpaceDE/>
              <w:autoSpaceDN/>
              <w:rPr>
                <w:i/>
                <w:sz w:val="14"/>
                <w:szCs w:val="14"/>
              </w:rPr>
            </w:pPr>
            <w:r w:rsidRPr="0007457A">
              <w:rPr>
                <w:sz w:val="14"/>
                <w:szCs w:val="14"/>
              </w:rPr>
              <w:t>For example</w:t>
            </w:r>
            <w:r w:rsidRPr="0007457A" w:rsidR="00DD5A5C">
              <w:rPr>
                <w:sz w:val="14"/>
                <w:szCs w:val="14"/>
              </w:rPr>
              <w:t>,</w:t>
            </w:r>
            <w:r w:rsidRPr="0007457A">
              <w:rPr>
                <w:sz w:val="14"/>
                <w:szCs w:val="14"/>
              </w:rPr>
              <w:t xml:space="preserve"> you </w:t>
            </w:r>
            <w:r w:rsidRPr="0007457A" w:rsidR="00DD5A5C">
              <w:rPr>
                <w:sz w:val="14"/>
                <w:szCs w:val="14"/>
              </w:rPr>
              <w:t xml:space="preserve">may </w:t>
            </w:r>
            <w:r w:rsidRPr="0007457A">
              <w:rPr>
                <w:sz w:val="14"/>
                <w:szCs w:val="14"/>
              </w:rPr>
              <w:t xml:space="preserve">use a different piece of </w:t>
            </w:r>
            <w:r w:rsidRPr="0007457A" w:rsidR="002E598A">
              <w:rPr>
                <w:sz w:val="14"/>
                <w:szCs w:val="14"/>
              </w:rPr>
              <w:t>equipment,</w:t>
            </w:r>
            <w:r w:rsidRPr="0007457A">
              <w:rPr>
                <w:sz w:val="14"/>
                <w:szCs w:val="14"/>
              </w:rPr>
              <w:t xml:space="preserve"> or you might change the way </w:t>
            </w:r>
            <w:r w:rsidRPr="0007457A" w:rsidR="00DD5A5C">
              <w:rPr>
                <w:sz w:val="14"/>
                <w:szCs w:val="14"/>
              </w:rPr>
              <w:t xml:space="preserve">you do </w:t>
            </w:r>
            <w:r w:rsidRPr="0007457A">
              <w:rPr>
                <w:sz w:val="14"/>
                <w:szCs w:val="14"/>
              </w:rPr>
              <w:t>the activity.</w:t>
            </w:r>
          </w:p>
        </w:tc>
        <w:tc>
          <w:tcPr>
            <w:tcW w:w="4382" w:type="dxa"/>
          </w:tcPr>
          <w:p w:rsidRPr="0007457A" w:rsidR="00DD5A5C" w:rsidP="00DD5A5C" w:rsidRDefault="008349D7" w14:paraId="502B5C43" w14:textId="71E032CA">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Pr="0007457A" w:rsidR="00DD5A5C">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Pr="0007457A" w:rsidR="00DD5A5C">
              <w:rPr>
                <w:sz w:val="14"/>
                <w:szCs w:val="14"/>
              </w:rPr>
              <w:t>the activity.</w:t>
            </w:r>
          </w:p>
          <w:p w:rsidRPr="0007457A" w:rsidR="008349D7" w:rsidP="00DD5A5C" w:rsidRDefault="006E4079" w14:paraId="2A7F4B89" w14:textId="77777777">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Pr="001C60E8" w:rsidR="008349D7" w:rsidTr="5E8D9366" w14:paraId="1FB45AC2" w14:textId="77777777">
        <w:trPr>
          <w:trHeight w:val="696"/>
        </w:trPr>
        <w:tc>
          <w:tcPr>
            <w:tcW w:w="2840" w:type="dxa"/>
          </w:tcPr>
          <w:p w:rsidR="00786BB8" w:rsidP="007A49B1" w:rsidRDefault="0068489C" w14:paraId="3233729F" w14:textId="51F22A6D">
            <w:pPr>
              <w:widowControl/>
              <w:autoSpaceDE/>
              <w:autoSpaceDN/>
              <w:rPr>
                <w:b/>
                <w:bCs/>
                <w:color w:val="FF0000"/>
                <w:sz w:val="18"/>
                <w:szCs w:val="18"/>
              </w:rPr>
            </w:pPr>
            <w:r w:rsidRPr="0068489C">
              <w:rPr>
                <w:b/>
                <w:bCs/>
                <w:color w:val="FF0000"/>
                <w:sz w:val="18"/>
                <w:szCs w:val="18"/>
              </w:rPr>
              <w:t>Ground surfaces, vegetation and housekeeping</w:t>
            </w:r>
          </w:p>
          <w:p w:rsidR="0068489C" w:rsidP="007A49B1" w:rsidRDefault="0068489C" w14:paraId="68EB1C74" w14:textId="77777777">
            <w:pPr>
              <w:widowControl/>
              <w:autoSpaceDE/>
              <w:autoSpaceDN/>
              <w:rPr>
                <w:color w:val="FF0000"/>
                <w:sz w:val="16"/>
                <w:szCs w:val="16"/>
              </w:rPr>
            </w:pPr>
          </w:p>
          <w:p w:rsidRPr="000D3460" w:rsidR="00786BB8" w:rsidP="007A49B1" w:rsidRDefault="0068489C" w14:paraId="5D55FD3E" w14:textId="185727A3">
            <w:pPr>
              <w:widowControl/>
              <w:autoSpaceDE/>
              <w:autoSpaceDN/>
              <w:rPr>
                <w:color w:val="FF0000"/>
                <w:sz w:val="16"/>
                <w:szCs w:val="16"/>
              </w:rPr>
            </w:pPr>
            <w:r w:rsidRPr="0068489C">
              <w:rPr>
                <w:color w:val="000000" w:themeColor="text1"/>
                <w:sz w:val="16"/>
                <w:szCs w:val="16"/>
              </w:rPr>
              <w:t>Trips, slips, cuts, sprains from uneven ground, holes, rubbish, or long grass</w:t>
            </w:r>
          </w:p>
        </w:tc>
        <w:tc>
          <w:tcPr>
            <w:tcW w:w="1556" w:type="dxa"/>
          </w:tcPr>
          <w:p w:rsidRPr="00BE7FA9" w:rsidR="008349D7" w:rsidP="5E8D9366" w:rsidRDefault="00B745C2" w14:paraId="4793035D" w14:textId="69D6858D">
            <w:pPr>
              <w:widowControl/>
              <w:autoSpaceDE/>
              <w:autoSpaceDN/>
              <w:rPr>
                <w:sz w:val="16"/>
                <w:szCs w:val="16"/>
              </w:rPr>
            </w:pPr>
            <w:r w:rsidRPr="00B745C2">
              <w:rPr>
                <w:sz w:val="16"/>
                <w:szCs w:val="16"/>
              </w:rPr>
              <w:t>All users</w:t>
            </w:r>
          </w:p>
        </w:tc>
        <w:tc>
          <w:tcPr>
            <w:tcW w:w="6673" w:type="dxa"/>
          </w:tcPr>
          <w:p w:rsidR="004825AF" w:rsidP="007A49B1" w:rsidRDefault="000855B7" w14:paraId="6ED8652B" w14:textId="77777777">
            <w:pPr>
              <w:widowControl/>
              <w:autoSpaceDE/>
              <w:autoSpaceDN/>
              <w:rPr>
                <w:b/>
                <w:bCs/>
                <w:sz w:val="16"/>
                <w:szCs w:val="16"/>
              </w:rPr>
            </w:pPr>
            <w:r w:rsidRPr="000855B7">
              <w:rPr>
                <w:sz w:val="16"/>
                <w:szCs w:val="16"/>
              </w:rPr>
              <w:t xml:space="preserve">Grounds inspected before sessions. Uneven or damaged areas marked or repaired. Grass cut regularly; rubbish removed. Steps and hardstanding kept clean and free of algae. Eye protection used if strimming. </w:t>
            </w:r>
            <w:r w:rsidRPr="000855B7">
              <w:rPr>
                <w:b/>
                <w:bCs/>
                <w:sz w:val="16"/>
                <w:szCs w:val="16"/>
              </w:rPr>
              <w:t>Young people and hirers briefed not to walk on the grass banks and to use provided footpaths to avoid injury.</w:t>
            </w:r>
          </w:p>
          <w:p w:rsidR="00D9686F" w:rsidP="007A49B1" w:rsidRDefault="00D9686F" w14:paraId="759DF6E2" w14:textId="77777777">
            <w:pPr>
              <w:widowControl/>
              <w:autoSpaceDE/>
              <w:autoSpaceDN/>
              <w:rPr>
                <w:b/>
                <w:bCs/>
                <w:sz w:val="16"/>
                <w:szCs w:val="16"/>
              </w:rPr>
            </w:pPr>
          </w:p>
          <w:p w:rsidRPr="00BE7FA9" w:rsidR="00D9686F" w:rsidP="007A49B1" w:rsidRDefault="00D9686F" w14:paraId="6DECB5FC" w14:textId="183F20DF">
            <w:pPr>
              <w:widowControl/>
              <w:autoSpaceDE/>
              <w:autoSpaceDN/>
              <w:rPr>
                <w:sz w:val="16"/>
                <w:szCs w:val="16"/>
              </w:rPr>
            </w:pPr>
            <w:r w:rsidRPr="00D9686F">
              <w:rPr>
                <w:sz w:val="16"/>
                <w:szCs w:val="16"/>
              </w:rPr>
              <w:t>Verbal reminders given during arrival or safety briefings. Visual signage used where appropriate.</w:t>
            </w:r>
          </w:p>
        </w:tc>
        <w:tc>
          <w:tcPr>
            <w:tcW w:w="4382" w:type="dxa"/>
          </w:tcPr>
          <w:p w:rsidRPr="00BE7FA9" w:rsidR="008349D7" w:rsidP="007A49B1" w:rsidRDefault="00D9686F" w14:paraId="2D0E7BE9" w14:textId="11489508">
            <w:pPr>
              <w:widowControl/>
              <w:autoSpaceDE/>
              <w:autoSpaceDN/>
              <w:rPr>
                <w:sz w:val="16"/>
                <w:szCs w:val="16"/>
              </w:rPr>
            </w:pPr>
            <w:r w:rsidRPr="00D9686F">
              <w:rPr>
                <w:sz w:val="16"/>
                <w:szCs w:val="16"/>
              </w:rPr>
              <w:t>Review after bad weather, maintenance, or reports of near misses.</w:t>
            </w:r>
          </w:p>
        </w:tc>
      </w:tr>
      <w:tr w:rsidRPr="001C60E8" w:rsidR="00EF7C02" w:rsidTr="5E8D9366" w14:paraId="47D98EE3" w14:textId="77777777">
        <w:trPr>
          <w:trHeight w:val="696"/>
        </w:trPr>
        <w:tc>
          <w:tcPr>
            <w:tcW w:w="2840" w:type="dxa"/>
          </w:tcPr>
          <w:p w:rsidR="008A6160" w:rsidP="007A49B1" w:rsidRDefault="00C979C7" w14:paraId="443B47AA" w14:textId="064C37E1">
            <w:pPr>
              <w:widowControl/>
              <w:autoSpaceDE/>
              <w:autoSpaceDN/>
              <w:rPr>
                <w:b/>
                <w:bCs/>
                <w:color w:val="FF0000"/>
                <w:sz w:val="18"/>
                <w:szCs w:val="18"/>
              </w:rPr>
            </w:pPr>
            <w:r w:rsidRPr="00C979C7">
              <w:rPr>
                <w:b/>
                <w:bCs/>
                <w:color w:val="FF0000"/>
                <w:sz w:val="18"/>
                <w:szCs w:val="18"/>
              </w:rPr>
              <w:t>Fire and cooking areas</w:t>
            </w:r>
          </w:p>
          <w:p w:rsidR="00C979C7" w:rsidP="007A49B1" w:rsidRDefault="00C979C7" w14:paraId="164D5D4E" w14:textId="77777777">
            <w:pPr>
              <w:widowControl/>
              <w:autoSpaceDE/>
              <w:autoSpaceDN/>
              <w:rPr>
                <w:b/>
                <w:bCs/>
                <w:color w:val="FF0000"/>
                <w:sz w:val="18"/>
                <w:szCs w:val="18"/>
              </w:rPr>
            </w:pPr>
          </w:p>
          <w:p w:rsidRPr="008A6160" w:rsidR="008A6160" w:rsidP="007A49B1" w:rsidRDefault="00C979C7" w14:paraId="605E7CC0" w14:textId="54255E06">
            <w:pPr>
              <w:widowControl/>
              <w:autoSpaceDE/>
              <w:autoSpaceDN/>
              <w:rPr>
                <w:color w:val="FF0000"/>
                <w:sz w:val="18"/>
                <w:szCs w:val="18"/>
              </w:rPr>
            </w:pPr>
            <w:r w:rsidRPr="00C979C7">
              <w:rPr>
                <w:sz w:val="16"/>
                <w:szCs w:val="16"/>
              </w:rPr>
              <w:t>Burns, uncontrolled fire, smoke inhalation</w:t>
            </w:r>
          </w:p>
        </w:tc>
        <w:tc>
          <w:tcPr>
            <w:tcW w:w="1556" w:type="dxa"/>
          </w:tcPr>
          <w:p w:rsidRPr="00BE7FA9" w:rsidR="00EF7C02" w:rsidP="5E8D9366" w:rsidRDefault="00C979C7" w14:paraId="23E4B93B" w14:textId="51E680B0">
            <w:pPr>
              <w:widowControl/>
              <w:autoSpaceDE/>
              <w:autoSpaceDN/>
              <w:rPr>
                <w:sz w:val="16"/>
                <w:szCs w:val="16"/>
              </w:rPr>
            </w:pPr>
            <w:r w:rsidRPr="00C979C7">
              <w:rPr>
                <w:sz w:val="16"/>
                <w:szCs w:val="16"/>
              </w:rPr>
              <w:t>Young people, leaders</w:t>
            </w:r>
          </w:p>
        </w:tc>
        <w:tc>
          <w:tcPr>
            <w:tcW w:w="6673" w:type="dxa"/>
          </w:tcPr>
          <w:p w:rsidR="007B7CDE" w:rsidP="007A49B1" w:rsidRDefault="00B122F2" w14:paraId="2C15EF86" w14:textId="77777777">
            <w:pPr>
              <w:widowControl/>
              <w:autoSpaceDE/>
              <w:autoSpaceDN/>
              <w:rPr>
                <w:sz w:val="16"/>
                <w:szCs w:val="16"/>
              </w:rPr>
            </w:pPr>
            <w:r w:rsidRPr="00B122F2">
              <w:rPr>
                <w:sz w:val="16"/>
                <w:szCs w:val="16"/>
              </w:rPr>
              <w:t xml:space="preserve">Three designated fire lighting areas. Checked before each use. Buckets of water/sand and fire blanket available. Adult supervision </w:t>
            </w:r>
            <w:proofErr w:type="gramStart"/>
            <w:r w:rsidRPr="00B122F2">
              <w:rPr>
                <w:sz w:val="16"/>
                <w:szCs w:val="16"/>
              </w:rPr>
              <w:t>at all times</w:t>
            </w:r>
            <w:proofErr w:type="gramEnd"/>
            <w:r w:rsidRPr="00B122F2">
              <w:rPr>
                <w:sz w:val="16"/>
                <w:szCs w:val="16"/>
              </w:rPr>
              <w:t>. Fires and stoves fully extinguished. LPG and fuel stored separately.</w:t>
            </w:r>
          </w:p>
          <w:p w:rsidR="00B122F2" w:rsidP="007A49B1" w:rsidRDefault="00B122F2" w14:paraId="75230A82" w14:textId="77777777">
            <w:pPr>
              <w:widowControl/>
              <w:autoSpaceDE/>
              <w:autoSpaceDN/>
              <w:rPr>
                <w:sz w:val="16"/>
                <w:szCs w:val="16"/>
              </w:rPr>
            </w:pPr>
          </w:p>
          <w:p w:rsidRPr="00B122F2" w:rsidR="00B122F2" w:rsidP="007A49B1" w:rsidRDefault="00B122F2" w14:paraId="18A2D0FF" w14:textId="18D5DCC2">
            <w:pPr>
              <w:widowControl/>
              <w:autoSpaceDE/>
              <w:autoSpaceDN/>
              <w:rPr>
                <w:sz w:val="16"/>
                <w:szCs w:val="16"/>
              </w:rPr>
            </w:pPr>
            <w:r w:rsidRPr="00B122F2">
              <w:rPr>
                <w:sz w:val="16"/>
                <w:szCs w:val="16"/>
              </w:rPr>
              <w:t>Fire safety rules briefed at start of activity. Clear verbal and visual instructions.</w:t>
            </w:r>
          </w:p>
        </w:tc>
        <w:tc>
          <w:tcPr>
            <w:tcW w:w="4382" w:type="dxa"/>
          </w:tcPr>
          <w:p w:rsidRPr="00BE7FA9" w:rsidR="00EF7C02" w:rsidP="007A49B1" w:rsidRDefault="009B1F26" w14:paraId="393881D5" w14:textId="3DF995B8">
            <w:pPr>
              <w:widowControl/>
              <w:autoSpaceDE/>
              <w:autoSpaceDN/>
              <w:rPr>
                <w:sz w:val="16"/>
                <w:szCs w:val="16"/>
              </w:rPr>
            </w:pPr>
            <w:r w:rsidRPr="009B1F26">
              <w:rPr>
                <w:sz w:val="16"/>
                <w:szCs w:val="16"/>
              </w:rPr>
              <w:t>Review after fire use or incident.</w:t>
            </w:r>
          </w:p>
        </w:tc>
      </w:tr>
      <w:tr w:rsidRPr="001C60E8" w:rsidR="007B7CDE" w:rsidTr="5E8D9366" w14:paraId="758ECB7B" w14:textId="77777777">
        <w:trPr>
          <w:trHeight w:val="696"/>
        </w:trPr>
        <w:tc>
          <w:tcPr>
            <w:tcW w:w="2840" w:type="dxa"/>
          </w:tcPr>
          <w:p w:rsidR="009B1F26" w:rsidP="007A49B1" w:rsidRDefault="009B1F26" w14:paraId="21DC77FB" w14:textId="77777777">
            <w:pPr>
              <w:widowControl/>
              <w:autoSpaceDE/>
              <w:autoSpaceDN/>
              <w:rPr>
                <w:b/>
                <w:bCs/>
                <w:color w:val="FF0000"/>
                <w:sz w:val="18"/>
                <w:szCs w:val="18"/>
              </w:rPr>
            </w:pPr>
            <w:r w:rsidRPr="009B1F26">
              <w:rPr>
                <w:b/>
                <w:bCs/>
                <w:color w:val="FF0000"/>
                <w:sz w:val="18"/>
                <w:szCs w:val="18"/>
              </w:rPr>
              <w:t>Trees</w:t>
            </w:r>
          </w:p>
          <w:p w:rsidR="009B1F26" w:rsidP="007A49B1" w:rsidRDefault="009B1F26" w14:paraId="17AEDF28" w14:textId="77777777">
            <w:pPr>
              <w:widowControl/>
              <w:autoSpaceDE/>
              <w:autoSpaceDN/>
              <w:rPr>
                <w:b/>
                <w:bCs/>
                <w:color w:val="FF0000"/>
                <w:sz w:val="18"/>
                <w:szCs w:val="18"/>
              </w:rPr>
            </w:pPr>
          </w:p>
          <w:p w:rsidRPr="00FE5493" w:rsidR="00FE5493" w:rsidP="007A49B1" w:rsidRDefault="009B1F26" w14:paraId="088C0716" w14:textId="31238BFE">
            <w:pPr>
              <w:widowControl/>
              <w:autoSpaceDE/>
              <w:autoSpaceDN/>
              <w:rPr>
                <w:color w:val="FF0000"/>
                <w:sz w:val="18"/>
                <w:szCs w:val="18"/>
              </w:rPr>
            </w:pPr>
            <w:r w:rsidRPr="009B1F26">
              <w:rPr>
                <w:sz w:val="16"/>
                <w:szCs w:val="16"/>
              </w:rPr>
              <w:t>Falling branches, decay or root hazards</w:t>
            </w:r>
          </w:p>
        </w:tc>
        <w:tc>
          <w:tcPr>
            <w:tcW w:w="1556" w:type="dxa"/>
          </w:tcPr>
          <w:p w:rsidRPr="008A6160" w:rsidR="007B7CDE" w:rsidP="5E8D9366" w:rsidRDefault="00FE5493" w14:paraId="7EF888D1" w14:textId="22D6A6BD">
            <w:pPr>
              <w:widowControl/>
              <w:autoSpaceDE/>
              <w:autoSpaceDN/>
              <w:rPr>
                <w:sz w:val="16"/>
                <w:szCs w:val="16"/>
              </w:rPr>
            </w:pPr>
            <w:r w:rsidRPr="00FE5493">
              <w:rPr>
                <w:sz w:val="16"/>
                <w:szCs w:val="16"/>
              </w:rPr>
              <w:t>All users</w:t>
            </w:r>
          </w:p>
        </w:tc>
        <w:tc>
          <w:tcPr>
            <w:tcW w:w="6673" w:type="dxa"/>
          </w:tcPr>
          <w:p w:rsidR="00FE5493" w:rsidP="007A49B1" w:rsidRDefault="004E0248" w14:paraId="4BD009A3" w14:textId="77777777">
            <w:pPr>
              <w:widowControl/>
              <w:autoSpaceDE/>
              <w:autoSpaceDN/>
              <w:rPr>
                <w:sz w:val="16"/>
                <w:szCs w:val="16"/>
              </w:rPr>
            </w:pPr>
            <w:r w:rsidRPr="004E0248">
              <w:rPr>
                <w:sz w:val="16"/>
                <w:szCs w:val="16"/>
              </w:rPr>
              <w:t>Trees inspected at least annually and after storms. Dead wood removed. No climbing unless part of supervised activity.</w:t>
            </w:r>
          </w:p>
          <w:p w:rsidR="004E0248" w:rsidP="007A49B1" w:rsidRDefault="004E0248" w14:paraId="53EC0916" w14:textId="77777777">
            <w:pPr>
              <w:widowControl/>
              <w:autoSpaceDE/>
              <w:autoSpaceDN/>
              <w:rPr>
                <w:sz w:val="16"/>
                <w:szCs w:val="16"/>
              </w:rPr>
            </w:pPr>
          </w:p>
          <w:p w:rsidRPr="008A6160" w:rsidR="004E0248" w:rsidP="007A49B1" w:rsidRDefault="004E0248" w14:paraId="1FA5B21D" w14:textId="4863AB54">
            <w:pPr>
              <w:widowControl/>
              <w:autoSpaceDE/>
              <w:autoSpaceDN/>
              <w:rPr>
                <w:sz w:val="16"/>
                <w:szCs w:val="16"/>
              </w:rPr>
            </w:pPr>
            <w:r w:rsidRPr="004E0248">
              <w:rPr>
                <w:sz w:val="16"/>
                <w:szCs w:val="16"/>
              </w:rPr>
              <w:t>Tree maintenance plan displayed. Leaders briefed.</w:t>
            </w:r>
          </w:p>
        </w:tc>
        <w:tc>
          <w:tcPr>
            <w:tcW w:w="4382" w:type="dxa"/>
          </w:tcPr>
          <w:p w:rsidRPr="007B7CDE" w:rsidR="007B7CDE" w:rsidP="007A49B1" w:rsidRDefault="004E0248" w14:paraId="32AEC380" w14:textId="447D9673">
            <w:pPr>
              <w:widowControl/>
              <w:autoSpaceDE/>
              <w:autoSpaceDN/>
              <w:rPr>
                <w:sz w:val="16"/>
                <w:szCs w:val="16"/>
              </w:rPr>
            </w:pPr>
            <w:r w:rsidRPr="004E0248">
              <w:rPr>
                <w:sz w:val="16"/>
                <w:szCs w:val="16"/>
              </w:rPr>
              <w:t>Review after severe weather or annual inspection.</w:t>
            </w:r>
          </w:p>
        </w:tc>
      </w:tr>
      <w:tr w:rsidRPr="001C60E8" w:rsidR="00FE687E" w:rsidTr="5E8D9366" w14:paraId="34191B8F" w14:textId="77777777">
        <w:trPr>
          <w:trHeight w:val="696"/>
        </w:trPr>
        <w:tc>
          <w:tcPr>
            <w:tcW w:w="2840" w:type="dxa"/>
          </w:tcPr>
          <w:p w:rsidR="00FE687E" w:rsidP="007A49B1" w:rsidRDefault="00661C0B" w14:paraId="0D445D97" w14:textId="77777777">
            <w:pPr>
              <w:widowControl/>
              <w:autoSpaceDE/>
              <w:autoSpaceDN/>
              <w:rPr>
                <w:b/>
                <w:bCs/>
                <w:color w:val="FF0000"/>
                <w:sz w:val="18"/>
                <w:szCs w:val="18"/>
              </w:rPr>
            </w:pPr>
            <w:r w:rsidRPr="00661C0B">
              <w:rPr>
                <w:b/>
                <w:bCs/>
                <w:color w:val="FF0000"/>
                <w:sz w:val="18"/>
                <w:szCs w:val="18"/>
              </w:rPr>
              <w:t>Climbing on walls, fences or structures</w:t>
            </w:r>
          </w:p>
          <w:p w:rsidR="00661C0B" w:rsidP="007A49B1" w:rsidRDefault="00661C0B" w14:paraId="7ED673DA" w14:textId="77777777">
            <w:pPr>
              <w:widowControl/>
              <w:autoSpaceDE/>
              <w:autoSpaceDN/>
              <w:rPr>
                <w:b/>
                <w:bCs/>
                <w:color w:val="FF0000"/>
                <w:sz w:val="18"/>
                <w:szCs w:val="18"/>
              </w:rPr>
            </w:pPr>
          </w:p>
          <w:p w:rsidRPr="00661C0B" w:rsidR="00661C0B" w:rsidP="007A49B1" w:rsidRDefault="00661C0B" w14:paraId="3D4681EB" w14:textId="31F9E23D">
            <w:pPr>
              <w:widowControl/>
              <w:autoSpaceDE/>
              <w:autoSpaceDN/>
              <w:rPr>
                <w:color w:val="FF0000"/>
                <w:sz w:val="18"/>
                <w:szCs w:val="18"/>
              </w:rPr>
            </w:pPr>
            <w:r w:rsidRPr="00661C0B">
              <w:rPr>
                <w:sz w:val="16"/>
                <w:szCs w:val="16"/>
              </w:rPr>
              <w:t>Falls from height, fractures, cuts, damage to property</w:t>
            </w:r>
          </w:p>
        </w:tc>
        <w:tc>
          <w:tcPr>
            <w:tcW w:w="1556" w:type="dxa"/>
          </w:tcPr>
          <w:p w:rsidRPr="00FE5493" w:rsidR="00FE687E" w:rsidP="5E8D9366" w:rsidRDefault="00661C0B" w14:paraId="54F2EB96" w14:textId="70F9D282">
            <w:pPr>
              <w:widowControl/>
              <w:autoSpaceDE/>
              <w:autoSpaceDN/>
              <w:rPr>
                <w:sz w:val="16"/>
                <w:szCs w:val="16"/>
              </w:rPr>
            </w:pPr>
            <w:r w:rsidRPr="00661C0B">
              <w:rPr>
                <w:sz w:val="16"/>
                <w:szCs w:val="16"/>
              </w:rPr>
              <w:t>Young people, hirers, visitors</w:t>
            </w:r>
          </w:p>
        </w:tc>
        <w:tc>
          <w:tcPr>
            <w:tcW w:w="6673" w:type="dxa"/>
          </w:tcPr>
          <w:p w:rsidR="00FE687E" w:rsidP="007A49B1" w:rsidRDefault="00590DB8" w14:paraId="2DBD9F8E" w14:textId="77777777">
            <w:pPr>
              <w:widowControl/>
              <w:autoSpaceDE/>
              <w:autoSpaceDN/>
              <w:rPr>
                <w:sz w:val="16"/>
                <w:szCs w:val="16"/>
              </w:rPr>
            </w:pPr>
            <w:r w:rsidRPr="00590DB8">
              <w:rPr>
                <w:sz w:val="16"/>
                <w:szCs w:val="16"/>
              </w:rPr>
              <w:t>Young people and hirers briefed not to climb walls, fences, gate posts or structures. Any unstable walls identified and repaired. Edges checked for loose bricks or sharp points. Clear signage installed if needed.</w:t>
            </w:r>
          </w:p>
          <w:p w:rsidR="00590DB8" w:rsidP="007A49B1" w:rsidRDefault="00590DB8" w14:paraId="0F6C09C2" w14:textId="77777777">
            <w:pPr>
              <w:widowControl/>
              <w:autoSpaceDE/>
              <w:autoSpaceDN/>
              <w:rPr>
                <w:sz w:val="16"/>
                <w:szCs w:val="16"/>
              </w:rPr>
            </w:pPr>
          </w:p>
          <w:p w:rsidRPr="004E0248" w:rsidR="00590DB8" w:rsidP="007A49B1" w:rsidRDefault="00590DB8" w14:paraId="0644C3D2" w14:textId="1414CEA8">
            <w:pPr>
              <w:widowControl/>
              <w:autoSpaceDE/>
              <w:autoSpaceDN/>
              <w:rPr>
                <w:sz w:val="16"/>
                <w:szCs w:val="16"/>
              </w:rPr>
            </w:pPr>
            <w:r w:rsidRPr="00590DB8">
              <w:rPr>
                <w:sz w:val="16"/>
                <w:szCs w:val="16"/>
              </w:rPr>
              <w:t>Verbal briefing at session start; included in hirer agreement; visual signage with symbols.</w:t>
            </w:r>
          </w:p>
        </w:tc>
        <w:tc>
          <w:tcPr>
            <w:tcW w:w="4382" w:type="dxa"/>
          </w:tcPr>
          <w:p w:rsidRPr="004E0248" w:rsidR="00FE687E" w:rsidP="007A49B1" w:rsidRDefault="00590DB8" w14:paraId="1718F91A" w14:textId="212C04B2">
            <w:pPr>
              <w:widowControl/>
              <w:autoSpaceDE/>
              <w:autoSpaceDN/>
              <w:rPr>
                <w:sz w:val="16"/>
                <w:szCs w:val="16"/>
              </w:rPr>
            </w:pPr>
            <w:r w:rsidRPr="00590DB8">
              <w:rPr>
                <w:sz w:val="16"/>
                <w:szCs w:val="16"/>
              </w:rPr>
              <w:t>Review after weather damage, maintenance, or reports of unsafe structures.</w:t>
            </w:r>
          </w:p>
        </w:tc>
      </w:tr>
      <w:tr w:rsidRPr="001C60E8" w:rsidR="002D084B" w:rsidTr="5E8D9366" w14:paraId="2D14654C" w14:textId="77777777">
        <w:trPr>
          <w:trHeight w:val="696"/>
        </w:trPr>
        <w:tc>
          <w:tcPr>
            <w:tcW w:w="2840" w:type="dxa"/>
          </w:tcPr>
          <w:p w:rsidR="002D084B" w:rsidP="007A49B1" w:rsidRDefault="003C5A33" w14:paraId="5F0B9C43" w14:textId="11EA085A">
            <w:pPr>
              <w:widowControl/>
              <w:autoSpaceDE/>
              <w:autoSpaceDN/>
              <w:rPr>
                <w:b/>
                <w:bCs/>
                <w:color w:val="FF0000"/>
                <w:sz w:val="18"/>
                <w:szCs w:val="18"/>
              </w:rPr>
            </w:pPr>
            <w:r w:rsidRPr="003C5A33">
              <w:rPr>
                <w:b/>
                <w:bCs/>
                <w:color w:val="FF0000"/>
                <w:sz w:val="18"/>
                <w:szCs w:val="18"/>
              </w:rPr>
              <w:lastRenderedPageBreak/>
              <w:t>Outdoor tools and equipment</w:t>
            </w:r>
          </w:p>
          <w:p w:rsidR="003C5A33" w:rsidP="007A49B1" w:rsidRDefault="003C5A33" w14:paraId="28FAF69A" w14:textId="77777777">
            <w:pPr>
              <w:widowControl/>
              <w:autoSpaceDE/>
              <w:autoSpaceDN/>
              <w:rPr>
                <w:b/>
                <w:bCs/>
                <w:color w:val="FF0000"/>
                <w:sz w:val="18"/>
                <w:szCs w:val="18"/>
              </w:rPr>
            </w:pPr>
          </w:p>
          <w:p w:rsidRPr="002D084B" w:rsidR="002D084B" w:rsidP="007A49B1" w:rsidRDefault="008D1B5F" w14:paraId="3A987FB5" w14:textId="4BAD6887">
            <w:pPr>
              <w:widowControl/>
              <w:autoSpaceDE/>
              <w:autoSpaceDN/>
              <w:rPr>
                <w:sz w:val="16"/>
                <w:szCs w:val="16"/>
              </w:rPr>
            </w:pPr>
            <w:r w:rsidRPr="008D1B5F">
              <w:rPr>
                <w:sz w:val="16"/>
                <w:szCs w:val="16"/>
              </w:rPr>
              <w:t>Cuts, misuse, damage</w:t>
            </w:r>
          </w:p>
        </w:tc>
        <w:tc>
          <w:tcPr>
            <w:tcW w:w="1556" w:type="dxa"/>
          </w:tcPr>
          <w:p w:rsidRPr="00FE5493" w:rsidR="002D084B" w:rsidP="5E8D9366" w:rsidRDefault="008D1B5F" w14:paraId="07681AA6" w14:textId="4B022DA0">
            <w:pPr>
              <w:widowControl/>
              <w:autoSpaceDE/>
              <w:autoSpaceDN/>
              <w:rPr>
                <w:sz w:val="16"/>
                <w:szCs w:val="16"/>
              </w:rPr>
            </w:pPr>
            <w:r w:rsidRPr="008D1B5F">
              <w:rPr>
                <w:sz w:val="16"/>
                <w:szCs w:val="16"/>
              </w:rPr>
              <w:t>Leaders, volunteers</w:t>
            </w:r>
          </w:p>
        </w:tc>
        <w:tc>
          <w:tcPr>
            <w:tcW w:w="6673" w:type="dxa"/>
          </w:tcPr>
          <w:p w:rsidR="001719FE" w:rsidP="007A49B1" w:rsidRDefault="008D1B5F" w14:paraId="53518961" w14:textId="77777777">
            <w:pPr>
              <w:widowControl/>
              <w:autoSpaceDE/>
              <w:autoSpaceDN/>
              <w:rPr>
                <w:sz w:val="16"/>
                <w:szCs w:val="16"/>
              </w:rPr>
            </w:pPr>
            <w:r w:rsidRPr="008D1B5F">
              <w:rPr>
                <w:sz w:val="16"/>
                <w:szCs w:val="16"/>
              </w:rPr>
              <w:t>Tools kept locked in cabinet within locked storeroom. Only competent adults use or issue tools. PPE (gloves, boots) worn. Inspections after use.</w:t>
            </w:r>
          </w:p>
          <w:p w:rsidR="00CD6547" w:rsidP="007A49B1" w:rsidRDefault="00CD6547" w14:paraId="5AD5624E" w14:textId="77777777">
            <w:pPr>
              <w:widowControl/>
              <w:autoSpaceDE/>
              <w:autoSpaceDN/>
              <w:rPr>
                <w:sz w:val="16"/>
                <w:szCs w:val="16"/>
              </w:rPr>
            </w:pPr>
          </w:p>
          <w:p w:rsidRPr="00FE5493" w:rsidR="00CD6547" w:rsidP="007A49B1" w:rsidRDefault="00CD6547" w14:paraId="3FD30841" w14:textId="5D8F4A7E">
            <w:pPr>
              <w:widowControl/>
              <w:autoSpaceDE/>
              <w:autoSpaceDN/>
              <w:rPr>
                <w:sz w:val="16"/>
                <w:szCs w:val="16"/>
              </w:rPr>
            </w:pPr>
            <w:r w:rsidRPr="00CD6547">
              <w:rPr>
                <w:sz w:val="16"/>
                <w:szCs w:val="16"/>
              </w:rPr>
              <w:t>Tool use briefing for adults. Visual PPE reminders.</w:t>
            </w:r>
          </w:p>
        </w:tc>
        <w:tc>
          <w:tcPr>
            <w:tcW w:w="4382" w:type="dxa"/>
          </w:tcPr>
          <w:p w:rsidRPr="00FE5493" w:rsidR="002D084B" w:rsidP="007A49B1" w:rsidRDefault="00CD6547" w14:paraId="1DF07710" w14:textId="6D1C38DE">
            <w:pPr>
              <w:widowControl/>
              <w:autoSpaceDE/>
              <w:autoSpaceDN/>
              <w:rPr>
                <w:sz w:val="16"/>
                <w:szCs w:val="16"/>
              </w:rPr>
            </w:pPr>
            <w:r w:rsidRPr="00CD6547">
              <w:rPr>
                <w:sz w:val="16"/>
                <w:szCs w:val="16"/>
              </w:rPr>
              <w:t>Review after tool sessions or when new tools purchased.</w:t>
            </w:r>
          </w:p>
        </w:tc>
      </w:tr>
      <w:tr w:rsidRPr="001C60E8" w:rsidR="00A04DA7" w:rsidTr="5E8D9366" w14:paraId="16F59F30" w14:textId="77777777">
        <w:trPr>
          <w:trHeight w:val="737"/>
        </w:trPr>
        <w:tc>
          <w:tcPr>
            <w:tcW w:w="2840" w:type="dxa"/>
          </w:tcPr>
          <w:p w:rsidR="00A04DA7" w:rsidP="007A49B1" w:rsidRDefault="00A04DA7" w14:paraId="07CBDF92" w14:textId="77777777">
            <w:pPr>
              <w:widowControl/>
              <w:autoSpaceDE/>
              <w:autoSpaceDN/>
              <w:rPr>
                <w:b/>
                <w:bCs/>
                <w:color w:val="EE0000"/>
                <w:sz w:val="18"/>
                <w:szCs w:val="18"/>
              </w:rPr>
            </w:pPr>
            <w:r w:rsidRPr="00A04DA7">
              <w:rPr>
                <w:b/>
                <w:bCs/>
                <w:color w:val="EE0000"/>
                <w:sz w:val="18"/>
                <w:szCs w:val="18"/>
              </w:rPr>
              <w:t>Firewood storage area (splinters, nails, sharp debris)</w:t>
            </w:r>
          </w:p>
          <w:p w:rsidR="00A04DA7" w:rsidP="007A49B1" w:rsidRDefault="00A04DA7" w14:paraId="1ECD3890" w14:textId="77777777">
            <w:pPr>
              <w:widowControl/>
              <w:autoSpaceDE/>
              <w:autoSpaceDN/>
              <w:rPr>
                <w:b/>
                <w:bCs/>
                <w:color w:val="EE0000"/>
                <w:sz w:val="18"/>
                <w:szCs w:val="18"/>
              </w:rPr>
            </w:pPr>
          </w:p>
          <w:p w:rsidRPr="00A04DA7" w:rsidR="00A04DA7" w:rsidP="007A49B1" w:rsidRDefault="00A04DA7" w14:paraId="7A94CEEA" w14:textId="4D0D2936">
            <w:pPr>
              <w:widowControl/>
              <w:autoSpaceDE/>
              <w:autoSpaceDN/>
              <w:rPr>
                <w:color w:val="EE0000"/>
                <w:sz w:val="18"/>
                <w:szCs w:val="18"/>
              </w:rPr>
            </w:pPr>
            <w:r w:rsidRPr="00A04DA7">
              <w:rPr>
                <w:sz w:val="16"/>
                <w:szCs w:val="16"/>
              </w:rPr>
              <w:t>Splinters, cuts, puncture wounds, infection</w:t>
            </w:r>
          </w:p>
        </w:tc>
        <w:tc>
          <w:tcPr>
            <w:tcW w:w="1556" w:type="dxa"/>
          </w:tcPr>
          <w:p w:rsidRPr="00BE7FA9" w:rsidR="00A04DA7" w:rsidP="007A49B1" w:rsidRDefault="006C3C73" w14:paraId="39D2DD78" w14:textId="0E74D73F">
            <w:pPr>
              <w:widowControl/>
              <w:autoSpaceDE/>
              <w:autoSpaceDN/>
              <w:rPr>
                <w:sz w:val="16"/>
                <w:szCs w:val="16"/>
              </w:rPr>
            </w:pPr>
            <w:r w:rsidRPr="006C3C73">
              <w:rPr>
                <w:sz w:val="16"/>
                <w:szCs w:val="16"/>
              </w:rPr>
              <w:t>Young people, leaders, volunteers</w:t>
            </w:r>
          </w:p>
        </w:tc>
        <w:tc>
          <w:tcPr>
            <w:tcW w:w="6673" w:type="dxa"/>
          </w:tcPr>
          <w:p w:rsidR="00A04DA7" w:rsidP="007A49B1" w:rsidRDefault="006C3C73" w14:paraId="33AEE238" w14:textId="77777777">
            <w:pPr>
              <w:widowControl/>
              <w:autoSpaceDE/>
              <w:autoSpaceDN/>
              <w:rPr>
                <w:sz w:val="16"/>
                <w:szCs w:val="16"/>
              </w:rPr>
            </w:pPr>
            <w:r w:rsidRPr="006C3C73">
              <w:rPr>
                <w:sz w:val="16"/>
                <w:szCs w:val="16"/>
              </w:rPr>
              <w:t>Firewood area checked regularly. Old pallets or timber with exposed nails removed or made safe. Firewood stacked safely to avoid collapse. Young people supervised if accessing firewood. Gloves available for adults handling wood.</w:t>
            </w:r>
          </w:p>
          <w:p w:rsidR="006C3C73" w:rsidP="007A49B1" w:rsidRDefault="006C3C73" w14:paraId="66E1237D" w14:textId="77777777">
            <w:pPr>
              <w:widowControl/>
              <w:autoSpaceDE/>
              <w:autoSpaceDN/>
              <w:rPr>
                <w:sz w:val="16"/>
                <w:szCs w:val="16"/>
              </w:rPr>
            </w:pPr>
          </w:p>
          <w:p w:rsidRPr="004F68A8" w:rsidR="006C3C73" w:rsidP="007A49B1" w:rsidRDefault="006C3C73" w14:paraId="6987252D" w14:textId="5AD9D33D">
            <w:pPr>
              <w:widowControl/>
              <w:autoSpaceDE/>
              <w:autoSpaceDN/>
              <w:rPr>
                <w:sz w:val="16"/>
                <w:szCs w:val="16"/>
              </w:rPr>
            </w:pPr>
            <w:r w:rsidRPr="006C3C73">
              <w:rPr>
                <w:sz w:val="16"/>
                <w:szCs w:val="16"/>
              </w:rPr>
              <w:t>Safety briefing given before fire lighting activities. Visual signage in storage area.</w:t>
            </w:r>
          </w:p>
        </w:tc>
        <w:tc>
          <w:tcPr>
            <w:tcW w:w="4382" w:type="dxa"/>
          </w:tcPr>
          <w:p w:rsidRPr="00444AB2" w:rsidR="00A04DA7" w:rsidP="007A49B1" w:rsidRDefault="00767EEA" w14:paraId="00AA0E5C" w14:textId="43338EAF">
            <w:pPr>
              <w:widowControl/>
              <w:autoSpaceDE/>
              <w:autoSpaceDN/>
              <w:rPr>
                <w:sz w:val="16"/>
                <w:szCs w:val="16"/>
              </w:rPr>
            </w:pPr>
            <w:r w:rsidRPr="00767EEA">
              <w:rPr>
                <w:sz w:val="16"/>
                <w:szCs w:val="16"/>
              </w:rPr>
              <w:t>Review when new firewood delivered or after seasonal checks.</w:t>
            </w:r>
          </w:p>
        </w:tc>
      </w:tr>
      <w:tr w:rsidRPr="001C60E8" w:rsidR="006E4079" w:rsidTr="5E8D9366" w14:paraId="62AFAFAD" w14:textId="77777777">
        <w:trPr>
          <w:trHeight w:val="737"/>
        </w:trPr>
        <w:tc>
          <w:tcPr>
            <w:tcW w:w="2840" w:type="dxa"/>
          </w:tcPr>
          <w:p w:rsidR="004825AF" w:rsidP="007A49B1" w:rsidRDefault="00CD6547" w14:paraId="07079383" w14:textId="7767B069">
            <w:pPr>
              <w:widowControl/>
              <w:autoSpaceDE/>
              <w:autoSpaceDN/>
              <w:rPr>
                <w:b/>
                <w:bCs/>
                <w:color w:val="EE0000"/>
                <w:sz w:val="18"/>
                <w:szCs w:val="18"/>
              </w:rPr>
            </w:pPr>
            <w:r w:rsidRPr="00CD6547">
              <w:rPr>
                <w:b/>
                <w:bCs/>
                <w:color w:val="EE0000"/>
                <w:sz w:val="18"/>
                <w:szCs w:val="18"/>
              </w:rPr>
              <w:t>Flammable materials (fuels, LPG)</w:t>
            </w:r>
          </w:p>
          <w:p w:rsidR="00CD6547" w:rsidP="007A49B1" w:rsidRDefault="00CD6547" w14:paraId="620A7E9C" w14:textId="77777777">
            <w:pPr>
              <w:widowControl/>
              <w:autoSpaceDE/>
              <w:autoSpaceDN/>
              <w:rPr>
                <w:b/>
                <w:bCs/>
                <w:color w:val="EE0000"/>
                <w:sz w:val="18"/>
                <w:szCs w:val="18"/>
              </w:rPr>
            </w:pPr>
          </w:p>
          <w:p w:rsidRPr="00C009DD" w:rsidR="004825AF" w:rsidP="007A49B1" w:rsidRDefault="00CD6547" w14:paraId="650A9865" w14:textId="278B5487">
            <w:pPr>
              <w:widowControl/>
              <w:autoSpaceDE/>
              <w:autoSpaceDN/>
              <w:rPr>
                <w:sz w:val="16"/>
                <w:szCs w:val="16"/>
              </w:rPr>
            </w:pPr>
            <w:r w:rsidRPr="00CD6547">
              <w:rPr>
                <w:sz w:val="16"/>
                <w:szCs w:val="16"/>
              </w:rPr>
              <w:t>Fire, explosion</w:t>
            </w:r>
          </w:p>
        </w:tc>
        <w:tc>
          <w:tcPr>
            <w:tcW w:w="1556" w:type="dxa"/>
          </w:tcPr>
          <w:p w:rsidRPr="00BE7FA9" w:rsidR="006E4079" w:rsidP="007A49B1" w:rsidRDefault="00C009DD" w14:paraId="62854550" w14:textId="3FC0E82F">
            <w:pPr>
              <w:widowControl/>
              <w:autoSpaceDE/>
              <w:autoSpaceDN/>
              <w:rPr>
                <w:sz w:val="16"/>
                <w:szCs w:val="16"/>
              </w:rPr>
            </w:pPr>
            <w:r w:rsidRPr="00BE7FA9">
              <w:rPr>
                <w:sz w:val="16"/>
                <w:szCs w:val="16"/>
              </w:rPr>
              <w:t>All users</w:t>
            </w:r>
          </w:p>
        </w:tc>
        <w:tc>
          <w:tcPr>
            <w:tcW w:w="6673" w:type="dxa"/>
          </w:tcPr>
          <w:p w:rsidR="009B1F35" w:rsidP="007A49B1" w:rsidRDefault="004F68A8" w14:paraId="6B617F0F" w14:textId="77777777">
            <w:pPr>
              <w:widowControl/>
              <w:autoSpaceDE/>
              <w:autoSpaceDN/>
              <w:rPr>
                <w:sz w:val="16"/>
                <w:szCs w:val="16"/>
              </w:rPr>
            </w:pPr>
            <w:r w:rsidRPr="004F68A8">
              <w:rPr>
                <w:sz w:val="16"/>
                <w:szCs w:val="16"/>
              </w:rPr>
              <w:t>Fuels stored upright in a locked cupboard with ventilation and signage. Stocks kept minimal. Cylinders stored externally.</w:t>
            </w:r>
          </w:p>
          <w:p w:rsidR="004F68A8" w:rsidP="007A49B1" w:rsidRDefault="004F68A8" w14:paraId="3B68544C" w14:textId="77777777">
            <w:pPr>
              <w:widowControl/>
              <w:autoSpaceDE/>
              <w:autoSpaceDN/>
              <w:rPr>
                <w:sz w:val="16"/>
                <w:szCs w:val="16"/>
              </w:rPr>
            </w:pPr>
          </w:p>
          <w:p w:rsidRPr="00BE7FA9" w:rsidR="004F68A8" w:rsidP="007A49B1" w:rsidRDefault="004F68A8" w14:paraId="2DC0FA1C" w14:textId="00A4D2EA">
            <w:pPr>
              <w:widowControl/>
              <w:autoSpaceDE/>
              <w:autoSpaceDN/>
              <w:rPr>
                <w:sz w:val="16"/>
                <w:szCs w:val="16"/>
              </w:rPr>
            </w:pPr>
            <w:r w:rsidRPr="004F68A8">
              <w:rPr>
                <w:sz w:val="16"/>
                <w:szCs w:val="16"/>
              </w:rPr>
              <w:t>Adults trained and signage clear.</w:t>
            </w:r>
          </w:p>
        </w:tc>
        <w:tc>
          <w:tcPr>
            <w:tcW w:w="4382" w:type="dxa"/>
          </w:tcPr>
          <w:p w:rsidRPr="00BE7FA9" w:rsidR="006E4079" w:rsidP="007A49B1" w:rsidRDefault="00444AB2" w14:paraId="5F47DB29" w14:textId="356573F5">
            <w:pPr>
              <w:widowControl/>
              <w:autoSpaceDE/>
              <w:autoSpaceDN/>
              <w:rPr>
                <w:sz w:val="16"/>
                <w:szCs w:val="16"/>
              </w:rPr>
            </w:pPr>
            <w:r w:rsidRPr="00444AB2">
              <w:rPr>
                <w:sz w:val="16"/>
                <w:szCs w:val="16"/>
              </w:rPr>
              <w:t xml:space="preserve">Review after </w:t>
            </w:r>
            <w:proofErr w:type="gramStart"/>
            <w:r w:rsidRPr="00444AB2">
              <w:rPr>
                <w:sz w:val="16"/>
                <w:szCs w:val="16"/>
              </w:rPr>
              <w:t>restock</w:t>
            </w:r>
            <w:proofErr w:type="gramEnd"/>
            <w:r w:rsidRPr="00444AB2">
              <w:rPr>
                <w:sz w:val="16"/>
                <w:szCs w:val="16"/>
              </w:rPr>
              <w:t xml:space="preserve"> or maintenance.</w:t>
            </w:r>
          </w:p>
        </w:tc>
      </w:tr>
      <w:tr w:rsidRPr="001C60E8" w:rsidR="00B613B8" w:rsidTr="5E8D9366" w14:paraId="247618A4" w14:textId="77777777">
        <w:trPr>
          <w:trHeight w:val="737"/>
        </w:trPr>
        <w:tc>
          <w:tcPr>
            <w:tcW w:w="2840" w:type="dxa"/>
          </w:tcPr>
          <w:p w:rsidR="00B613B8" w:rsidP="007A49B1" w:rsidRDefault="00444AB2" w14:paraId="49DE4DDB" w14:textId="47688086">
            <w:pPr>
              <w:widowControl/>
              <w:autoSpaceDE/>
              <w:autoSpaceDN/>
              <w:rPr>
                <w:b/>
                <w:bCs/>
                <w:color w:val="EE0000"/>
                <w:sz w:val="18"/>
                <w:szCs w:val="18"/>
              </w:rPr>
            </w:pPr>
            <w:r w:rsidRPr="00444AB2">
              <w:rPr>
                <w:b/>
                <w:bCs/>
                <w:color w:val="EE0000"/>
                <w:sz w:val="18"/>
                <w:szCs w:val="18"/>
              </w:rPr>
              <w:t>Lighting, boundaries and site security</w:t>
            </w:r>
          </w:p>
          <w:p w:rsidR="00444AB2" w:rsidP="007A49B1" w:rsidRDefault="00444AB2" w14:paraId="47804C8A" w14:textId="77777777">
            <w:pPr>
              <w:widowControl/>
              <w:autoSpaceDE/>
              <w:autoSpaceDN/>
              <w:rPr>
                <w:b/>
                <w:bCs/>
                <w:color w:val="EE0000"/>
                <w:sz w:val="18"/>
                <w:szCs w:val="18"/>
              </w:rPr>
            </w:pPr>
          </w:p>
          <w:p w:rsidRPr="00B613B8" w:rsidR="00B613B8" w:rsidP="007A49B1" w:rsidRDefault="00444AB2" w14:paraId="02845481" w14:textId="5B5CFA48">
            <w:pPr>
              <w:widowControl/>
              <w:autoSpaceDE/>
              <w:autoSpaceDN/>
              <w:rPr>
                <w:sz w:val="16"/>
                <w:szCs w:val="16"/>
              </w:rPr>
            </w:pPr>
            <w:r w:rsidRPr="00444AB2">
              <w:rPr>
                <w:sz w:val="16"/>
                <w:szCs w:val="16"/>
              </w:rPr>
              <w:t>Trips, unauthorised entry or exit, poor visibility</w:t>
            </w:r>
          </w:p>
        </w:tc>
        <w:tc>
          <w:tcPr>
            <w:tcW w:w="1556" w:type="dxa"/>
          </w:tcPr>
          <w:p w:rsidRPr="00BE7FA9" w:rsidR="00B613B8" w:rsidP="007A49B1" w:rsidRDefault="004E4DEA" w14:paraId="29AA9DB9" w14:textId="394FC38C">
            <w:pPr>
              <w:widowControl/>
              <w:autoSpaceDE/>
              <w:autoSpaceDN/>
              <w:rPr>
                <w:sz w:val="16"/>
                <w:szCs w:val="16"/>
              </w:rPr>
            </w:pPr>
            <w:r w:rsidRPr="004E4DEA">
              <w:rPr>
                <w:sz w:val="16"/>
                <w:szCs w:val="16"/>
              </w:rPr>
              <w:t>All users</w:t>
            </w:r>
          </w:p>
        </w:tc>
        <w:tc>
          <w:tcPr>
            <w:tcW w:w="6673" w:type="dxa"/>
          </w:tcPr>
          <w:p w:rsidR="004E4DEA" w:rsidP="007A49B1" w:rsidRDefault="00D664E3" w14:paraId="57735B2E" w14:textId="77777777">
            <w:pPr>
              <w:widowControl/>
              <w:autoSpaceDE/>
              <w:autoSpaceDN/>
              <w:rPr>
                <w:sz w:val="16"/>
                <w:szCs w:val="16"/>
              </w:rPr>
            </w:pPr>
            <w:r w:rsidRPr="00D664E3">
              <w:rPr>
                <w:sz w:val="16"/>
                <w:szCs w:val="16"/>
              </w:rPr>
              <w:t xml:space="preserve">Floodlights maintained for evening use. Torches available for night activities. Boundaries checked and gates kept closed during sessions. Locks and fences maintained. CCTV cameras are in use and can be remotely monitored by authorised leaders for site </w:t>
            </w:r>
            <w:r w:rsidRPr="00D664E3">
              <w:rPr>
                <w:sz w:val="16"/>
                <w:szCs w:val="16"/>
              </w:rPr>
              <w:t>security.</w:t>
            </w:r>
          </w:p>
          <w:p w:rsidR="00D664E3" w:rsidP="007A49B1" w:rsidRDefault="00D664E3" w14:paraId="1A26562C" w14:textId="77777777">
            <w:pPr>
              <w:widowControl/>
              <w:autoSpaceDE/>
              <w:autoSpaceDN/>
              <w:rPr>
                <w:sz w:val="16"/>
                <w:szCs w:val="16"/>
              </w:rPr>
            </w:pPr>
          </w:p>
          <w:p w:rsidRPr="00BE7FA9" w:rsidR="00D664E3" w:rsidP="007A49B1" w:rsidRDefault="00D664E3" w14:paraId="11719947" w14:textId="415FD61C">
            <w:pPr>
              <w:widowControl/>
              <w:autoSpaceDE/>
              <w:autoSpaceDN/>
              <w:rPr>
                <w:sz w:val="16"/>
                <w:szCs w:val="16"/>
              </w:rPr>
            </w:pPr>
            <w:r w:rsidRPr="00D664E3">
              <w:rPr>
                <w:sz w:val="16"/>
                <w:szCs w:val="16"/>
              </w:rPr>
              <w:t>Leaders brief participants on site limits and lighting use. Privacy notice displayed for CCTV use.</w:t>
            </w:r>
          </w:p>
        </w:tc>
        <w:tc>
          <w:tcPr>
            <w:tcW w:w="4382" w:type="dxa"/>
          </w:tcPr>
          <w:p w:rsidRPr="00BE7FA9" w:rsidR="00B613B8" w:rsidP="007A49B1" w:rsidRDefault="00323B29" w14:paraId="4E1205D2" w14:textId="5BBB6BE1">
            <w:pPr>
              <w:widowControl/>
              <w:autoSpaceDE/>
              <w:autoSpaceDN/>
              <w:rPr>
                <w:sz w:val="16"/>
                <w:szCs w:val="16"/>
              </w:rPr>
            </w:pPr>
            <w:r w:rsidRPr="00323B29">
              <w:rPr>
                <w:sz w:val="16"/>
                <w:szCs w:val="16"/>
              </w:rPr>
              <w:t>Review after fence repairs, lighting maintenance, or security incidents.</w:t>
            </w:r>
          </w:p>
        </w:tc>
      </w:tr>
      <w:tr w:rsidRPr="001C60E8" w:rsidR="0097239B" w:rsidTr="5E8D9366" w14:paraId="3B1D51D5" w14:textId="77777777">
        <w:trPr>
          <w:trHeight w:val="737"/>
        </w:trPr>
        <w:tc>
          <w:tcPr>
            <w:tcW w:w="2840" w:type="dxa"/>
          </w:tcPr>
          <w:p w:rsidR="001F185C" w:rsidP="007A49B1" w:rsidRDefault="00323B29" w14:paraId="166EFFE4" w14:textId="7BFC9DDC">
            <w:pPr>
              <w:widowControl/>
              <w:autoSpaceDE/>
              <w:autoSpaceDN/>
              <w:rPr>
                <w:b/>
                <w:bCs/>
                <w:color w:val="EE0000"/>
                <w:sz w:val="18"/>
                <w:szCs w:val="18"/>
              </w:rPr>
            </w:pPr>
            <w:r w:rsidRPr="00323B29">
              <w:rPr>
                <w:b/>
                <w:bCs/>
                <w:color w:val="EE0000"/>
                <w:sz w:val="18"/>
                <w:szCs w:val="18"/>
              </w:rPr>
              <w:t>Traffic (leaders’ cars only)</w:t>
            </w:r>
          </w:p>
          <w:p w:rsidR="00323B29" w:rsidP="007A49B1" w:rsidRDefault="00323B29" w14:paraId="03F3C3E7" w14:textId="77777777">
            <w:pPr>
              <w:widowControl/>
              <w:autoSpaceDE/>
              <w:autoSpaceDN/>
              <w:rPr>
                <w:b/>
                <w:bCs/>
                <w:color w:val="EE0000"/>
                <w:sz w:val="18"/>
                <w:szCs w:val="18"/>
              </w:rPr>
            </w:pPr>
          </w:p>
          <w:p w:rsidRPr="001F185C" w:rsidR="001F185C" w:rsidP="007A49B1" w:rsidRDefault="00323B29" w14:paraId="15B56E24" w14:textId="0F909E2A">
            <w:pPr>
              <w:widowControl/>
              <w:autoSpaceDE/>
              <w:autoSpaceDN/>
              <w:rPr>
                <w:color w:val="EE0000"/>
                <w:sz w:val="18"/>
                <w:szCs w:val="18"/>
              </w:rPr>
            </w:pPr>
            <w:r w:rsidRPr="00323B29">
              <w:rPr>
                <w:sz w:val="16"/>
                <w:szCs w:val="16"/>
              </w:rPr>
              <w:t>Collision during arrival/departure</w:t>
            </w:r>
          </w:p>
        </w:tc>
        <w:tc>
          <w:tcPr>
            <w:tcW w:w="1556" w:type="dxa"/>
          </w:tcPr>
          <w:p w:rsidRPr="004E4DEA" w:rsidR="0097239B" w:rsidP="007A49B1" w:rsidRDefault="006224F6" w14:paraId="6C4F1392" w14:textId="0968183B">
            <w:pPr>
              <w:widowControl/>
              <w:autoSpaceDE/>
              <w:autoSpaceDN/>
              <w:rPr>
                <w:sz w:val="16"/>
                <w:szCs w:val="16"/>
              </w:rPr>
            </w:pPr>
            <w:r w:rsidRPr="006224F6">
              <w:rPr>
                <w:sz w:val="16"/>
                <w:szCs w:val="16"/>
              </w:rPr>
              <w:t>Leaders, young people</w:t>
            </w:r>
          </w:p>
        </w:tc>
        <w:tc>
          <w:tcPr>
            <w:tcW w:w="6673" w:type="dxa"/>
          </w:tcPr>
          <w:p w:rsidR="001F185C" w:rsidP="007A49B1" w:rsidRDefault="006224F6" w14:paraId="4D498185" w14:textId="77777777">
            <w:pPr>
              <w:widowControl/>
              <w:autoSpaceDE/>
              <w:autoSpaceDN/>
              <w:rPr>
                <w:sz w:val="16"/>
                <w:szCs w:val="16"/>
              </w:rPr>
            </w:pPr>
            <w:r w:rsidRPr="006224F6">
              <w:rPr>
                <w:sz w:val="16"/>
                <w:szCs w:val="16"/>
              </w:rPr>
              <w:t>Leaders and young people arrive and leave at different, pre-agreed times. Leaders arrive before and leave after sessions. No vehicle movement during youth activity. Gates closed once everyone has arrived.</w:t>
            </w:r>
          </w:p>
          <w:p w:rsidR="006224F6" w:rsidP="007A49B1" w:rsidRDefault="006224F6" w14:paraId="0656B8EE" w14:textId="77777777">
            <w:pPr>
              <w:widowControl/>
              <w:autoSpaceDE/>
              <w:autoSpaceDN/>
              <w:rPr>
                <w:sz w:val="16"/>
                <w:szCs w:val="16"/>
              </w:rPr>
            </w:pPr>
          </w:p>
          <w:p w:rsidRPr="004E4DEA" w:rsidR="006224F6" w:rsidP="007A49B1" w:rsidRDefault="006224F6" w14:paraId="30AEC698" w14:textId="2D1EAA05">
            <w:pPr>
              <w:widowControl/>
              <w:autoSpaceDE/>
              <w:autoSpaceDN/>
              <w:rPr>
                <w:sz w:val="16"/>
                <w:szCs w:val="16"/>
              </w:rPr>
            </w:pPr>
            <w:r w:rsidRPr="006224F6">
              <w:rPr>
                <w:sz w:val="16"/>
                <w:szCs w:val="16"/>
              </w:rPr>
              <w:t>Communicated in parent welcome pack and leader briefings.</w:t>
            </w:r>
          </w:p>
        </w:tc>
        <w:tc>
          <w:tcPr>
            <w:tcW w:w="4382" w:type="dxa"/>
          </w:tcPr>
          <w:p w:rsidRPr="0097239B" w:rsidR="0097239B" w:rsidP="007A49B1" w:rsidRDefault="00C53114" w14:paraId="3C05871E" w14:textId="01558E69">
            <w:pPr>
              <w:widowControl/>
              <w:autoSpaceDE/>
              <w:autoSpaceDN/>
              <w:rPr>
                <w:sz w:val="16"/>
                <w:szCs w:val="16"/>
              </w:rPr>
            </w:pPr>
            <w:r w:rsidRPr="00C53114">
              <w:rPr>
                <w:sz w:val="16"/>
                <w:szCs w:val="16"/>
              </w:rPr>
              <w:t>Review if car park layout, timings, or usage changes.</w:t>
            </w:r>
          </w:p>
        </w:tc>
      </w:tr>
      <w:tr w:rsidRPr="001C60E8" w:rsidR="00E74E96" w:rsidTr="5E8D9366" w14:paraId="2FC179B9" w14:textId="77777777">
        <w:trPr>
          <w:trHeight w:val="737"/>
        </w:trPr>
        <w:tc>
          <w:tcPr>
            <w:tcW w:w="2840" w:type="dxa"/>
          </w:tcPr>
          <w:p w:rsidR="002356A1" w:rsidP="007A49B1" w:rsidRDefault="00C53114" w14:paraId="315C7E13" w14:textId="4E21C9E7">
            <w:pPr>
              <w:widowControl/>
              <w:autoSpaceDE/>
              <w:autoSpaceDN/>
              <w:rPr>
                <w:b/>
                <w:bCs/>
                <w:color w:val="EE0000"/>
                <w:sz w:val="18"/>
                <w:szCs w:val="18"/>
              </w:rPr>
            </w:pPr>
            <w:r w:rsidRPr="00C53114">
              <w:rPr>
                <w:b/>
                <w:bCs/>
                <w:color w:val="EE0000"/>
                <w:sz w:val="18"/>
                <w:szCs w:val="18"/>
              </w:rPr>
              <w:t>Wildlife, insects, and plants</w:t>
            </w:r>
          </w:p>
          <w:p w:rsidR="00C53114" w:rsidP="007A49B1" w:rsidRDefault="00C53114" w14:paraId="214C5F47" w14:textId="77777777">
            <w:pPr>
              <w:widowControl/>
              <w:autoSpaceDE/>
              <w:autoSpaceDN/>
              <w:rPr>
                <w:b/>
                <w:bCs/>
                <w:color w:val="EE0000"/>
                <w:sz w:val="18"/>
                <w:szCs w:val="18"/>
              </w:rPr>
            </w:pPr>
          </w:p>
          <w:p w:rsidRPr="002356A1" w:rsidR="002356A1" w:rsidP="007A49B1" w:rsidRDefault="00C53114" w14:paraId="33B22912" w14:textId="289B94A8">
            <w:pPr>
              <w:widowControl/>
              <w:autoSpaceDE/>
              <w:autoSpaceDN/>
              <w:rPr>
                <w:color w:val="EE0000"/>
                <w:sz w:val="18"/>
                <w:szCs w:val="18"/>
              </w:rPr>
            </w:pPr>
            <w:r w:rsidRPr="00C53114">
              <w:rPr>
                <w:sz w:val="16"/>
                <w:szCs w:val="16"/>
              </w:rPr>
              <w:t>Bites, stings, allergic reactions</w:t>
            </w:r>
          </w:p>
        </w:tc>
        <w:tc>
          <w:tcPr>
            <w:tcW w:w="1556" w:type="dxa"/>
          </w:tcPr>
          <w:p w:rsidRPr="001F185C" w:rsidR="00E74E96" w:rsidP="007A49B1" w:rsidRDefault="002356A1" w14:paraId="54DE653D" w14:textId="0720C91D">
            <w:pPr>
              <w:widowControl/>
              <w:autoSpaceDE/>
              <w:autoSpaceDN/>
              <w:rPr>
                <w:sz w:val="16"/>
                <w:szCs w:val="16"/>
              </w:rPr>
            </w:pPr>
            <w:r w:rsidRPr="002356A1">
              <w:rPr>
                <w:sz w:val="16"/>
                <w:szCs w:val="16"/>
              </w:rPr>
              <w:t>All users</w:t>
            </w:r>
          </w:p>
        </w:tc>
        <w:tc>
          <w:tcPr>
            <w:tcW w:w="6673" w:type="dxa"/>
          </w:tcPr>
          <w:p w:rsidR="002356A1" w:rsidP="007A49B1" w:rsidRDefault="00B20E5D" w14:paraId="146802AB" w14:textId="77777777">
            <w:pPr>
              <w:widowControl/>
              <w:autoSpaceDE/>
              <w:autoSpaceDN/>
              <w:rPr>
                <w:sz w:val="16"/>
                <w:szCs w:val="16"/>
              </w:rPr>
            </w:pPr>
            <w:r w:rsidRPr="00B20E5D">
              <w:rPr>
                <w:sz w:val="16"/>
                <w:szCs w:val="16"/>
              </w:rPr>
              <w:t>Site checked for nests, nettles, or hazardous plants. First aid kit includes sting and bite treatment. Allergy info checked in advance.</w:t>
            </w:r>
          </w:p>
          <w:p w:rsidR="00B20E5D" w:rsidP="007A49B1" w:rsidRDefault="00B20E5D" w14:paraId="768DEC5A" w14:textId="77777777">
            <w:pPr>
              <w:widowControl/>
              <w:autoSpaceDE/>
              <w:autoSpaceDN/>
              <w:rPr>
                <w:sz w:val="16"/>
                <w:szCs w:val="16"/>
              </w:rPr>
            </w:pPr>
          </w:p>
          <w:p w:rsidRPr="001F185C" w:rsidR="00B20E5D" w:rsidP="007A49B1" w:rsidRDefault="00B20E5D" w14:paraId="72DEBCDC" w14:textId="6FD58F97">
            <w:pPr>
              <w:widowControl/>
              <w:autoSpaceDE/>
              <w:autoSpaceDN/>
              <w:rPr>
                <w:sz w:val="16"/>
                <w:szCs w:val="16"/>
              </w:rPr>
            </w:pPr>
            <w:r w:rsidRPr="00B20E5D">
              <w:rPr>
                <w:sz w:val="16"/>
                <w:szCs w:val="16"/>
              </w:rPr>
              <w:t>Medical needs shared with leaders. Inclusive communication used.</w:t>
            </w:r>
          </w:p>
        </w:tc>
        <w:tc>
          <w:tcPr>
            <w:tcW w:w="4382" w:type="dxa"/>
          </w:tcPr>
          <w:p w:rsidRPr="001F185C" w:rsidR="00E74E96" w:rsidP="007A49B1" w:rsidRDefault="00B20E5D" w14:paraId="66002CBF" w14:textId="35951824">
            <w:pPr>
              <w:widowControl/>
              <w:autoSpaceDE/>
              <w:autoSpaceDN/>
              <w:rPr>
                <w:sz w:val="16"/>
                <w:szCs w:val="16"/>
              </w:rPr>
            </w:pPr>
            <w:r w:rsidRPr="00B20E5D">
              <w:rPr>
                <w:sz w:val="16"/>
                <w:szCs w:val="16"/>
              </w:rPr>
              <w:t>Review seasonally or after incidents.</w:t>
            </w:r>
          </w:p>
        </w:tc>
      </w:tr>
      <w:tr w:rsidRPr="001C60E8" w:rsidR="000C6C96" w:rsidTr="5E8D9366" w14:paraId="6D02B218" w14:textId="77777777">
        <w:trPr>
          <w:trHeight w:val="737"/>
        </w:trPr>
        <w:tc>
          <w:tcPr>
            <w:tcW w:w="2840" w:type="dxa"/>
          </w:tcPr>
          <w:p w:rsidR="00D41E96" w:rsidP="007A49B1" w:rsidRDefault="00B20E5D" w14:paraId="05E6C0F4" w14:textId="0621C2A8">
            <w:pPr>
              <w:widowControl/>
              <w:autoSpaceDE/>
              <w:autoSpaceDN/>
              <w:rPr>
                <w:b/>
                <w:bCs/>
                <w:color w:val="EE0000"/>
                <w:sz w:val="18"/>
                <w:szCs w:val="18"/>
              </w:rPr>
            </w:pPr>
            <w:r w:rsidRPr="00B20E5D">
              <w:rPr>
                <w:b/>
                <w:bCs/>
                <w:color w:val="EE0000"/>
                <w:sz w:val="18"/>
                <w:szCs w:val="18"/>
              </w:rPr>
              <w:t>Emergency access</w:t>
            </w:r>
          </w:p>
          <w:p w:rsidR="00B20E5D" w:rsidP="007A49B1" w:rsidRDefault="00B20E5D" w14:paraId="772C064F" w14:textId="77777777">
            <w:pPr>
              <w:widowControl/>
              <w:autoSpaceDE/>
              <w:autoSpaceDN/>
              <w:rPr>
                <w:b/>
                <w:bCs/>
                <w:color w:val="EE0000"/>
                <w:sz w:val="18"/>
                <w:szCs w:val="18"/>
              </w:rPr>
            </w:pPr>
          </w:p>
          <w:p w:rsidRPr="001E759B" w:rsidR="00D41E96" w:rsidP="007A49B1" w:rsidRDefault="00A31A99" w14:paraId="30544BF2" w14:textId="5F6B0B5D">
            <w:pPr>
              <w:widowControl/>
              <w:autoSpaceDE/>
              <w:autoSpaceDN/>
              <w:rPr>
                <w:color w:val="EE0000"/>
                <w:sz w:val="18"/>
                <w:szCs w:val="18"/>
              </w:rPr>
            </w:pPr>
            <w:r w:rsidRPr="00A31A99">
              <w:rPr>
                <w:sz w:val="16"/>
                <w:szCs w:val="16"/>
              </w:rPr>
              <w:t>Delays in emergency response</w:t>
            </w:r>
          </w:p>
        </w:tc>
        <w:tc>
          <w:tcPr>
            <w:tcW w:w="1556" w:type="dxa"/>
          </w:tcPr>
          <w:p w:rsidRPr="002356A1" w:rsidR="000C6C96" w:rsidP="007A49B1" w:rsidRDefault="001E759B" w14:paraId="2CF24A8C" w14:textId="730924E6">
            <w:pPr>
              <w:widowControl/>
              <w:autoSpaceDE/>
              <w:autoSpaceDN/>
              <w:rPr>
                <w:sz w:val="16"/>
                <w:szCs w:val="16"/>
              </w:rPr>
            </w:pPr>
            <w:r w:rsidRPr="001E759B">
              <w:rPr>
                <w:sz w:val="16"/>
                <w:szCs w:val="16"/>
              </w:rPr>
              <w:t>All users</w:t>
            </w:r>
          </w:p>
        </w:tc>
        <w:tc>
          <w:tcPr>
            <w:tcW w:w="6673" w:type="dxa"/>
          </w:tcPr>
          <w:p w:rsidR="00084A68" w:rsidP="007A49B1" w:rsidRDefault="00A31A99" w14:paraId="347634FA" w14:textId="77777777">
            <w:pPr>
              <w:widowControl/>
              <w:autoSpaceDE/>
              <w:autoSpaceDN/>
              <w:rPr>
                <w:sz w:val="16"/>
                <w:szCs w:val="16"/>
              </w:rPr>
            </w:pPr>
            <w:r w:rsidRPr="00A31A99">
              <w:rPr>
                <w:sz w:val="16"/>
                <w:szCs w:val="16"/>
              </w:rPr>
              <w:t>Clear vehicle route maintained. Keys or gate codes accessible to leaders. Meeting point signposted.</w:t>
            </w:r>
          </w:p>
          <w:p w:rsidR="00A31A99" w:rsidP="007A49B1" w:rsidRDefault="00A31A99" w14:paraId="354F2B44" w14:textId="77777777">
            <w:pPr>
              <w:widowControl/>
              <w:autoSpaceDE/>
              <w:autoSpaceDN/>
              <w:rPr>
                <w:sz w:val="16"/>
                <w:szCs w:val="16"/>
              </w:rPr>
            </w:pPr>
          </w:p>
          <w:p w:rsidRPr="002356A1" w:rsidR="00A31A99" w:rsidP="007A49B1" w:rsidRDefault="00A31A99" w14:paraId="6622A936" w14:textId="76BADB3D">
            <w:pPr>
              <w:widowControl/>
              <w:autoSpaceDE/>
              <w:autoSpaceDN/>
              <w:rPr>
                <w:sz w:val="16"/>
                <w:szCs w:val="16"/>
              </w:rPr>
            </w:pPr>
            <w:r w:rsidRPr="00A31A99">
              <w:rPr>
                <w:sz w:val="16"/>
                <w:szCs w:val="16"/>
              </w:rPr>
              <w:t>Emergency plan shared with leaders and visible near entrance.</w:t>
            </w:r>
          </w:p>
        </w:tc>
        <w:tc>
          <w:tcPr>
            <w:tcW w:w="4382" w:type="dxa"/>
          </w:tcPr>
          <w:p w:rsidRPr="000C6C96" w:rsidR="000C6C96" w:rsidP="007A49B1" w:rsidRDefault="00A31A99" w14:paraId="5AC259FA" w14:textId="5950C27A">
            <w:pPr>
              <w:widowControl/>
              <w:autoSpaceDE/>
              <w:autoSpaceDN/>
              <w:rPr>
                <w:sz w:val="16"/>
                <w:szCs w:val="16"/>
              </w:rPr>
            </w:pPr>
            <w:r w:rsidRPr="00A31A99">
              <w:rPr>
                <w:sz w:val="16"/>
                <w:szCs w:val="16"/>
              </w:rPr>
              <w:t>Review after layout changes or incidents.</w:t>
            </w:r>
          </w:p>
        </w:tc>
      </w:tr>
    </w:tbl>
    <w:p w:rsidRPr="0007457A" w:rsidR="005A4945" w:rsidP="0007457A" w:rsidRDefault="005A4945" w14:paraId="4FDA28D9" w14:textId="372ACCCE">
      <w:pPr>
        <w:pStyle w:val="NormalWeb"/>
        <w:rPr>
          <w:rFonts w:ascii="Nunito Sans" w:hAnsi="Nunito Sans"/>
          <w:sz w:val="16"/>
          <w:szCs w:val="16"/>
        </w:rPr>
      </w:pPr>
      <w:proofErr w:type="gramStart"/>
      <w:r w:rsidRPr="0007457A">
        <w:rPr>
          <w:rFonts w:ascii="Nunito Sans" w:hAnsi="Nunito Sans"/>
          <w:sz w:val="16"/>
          <w:szCs w:val="16"/>
        </w:rPr>
        <w:t>Don‘</w:t>
      </w:r>
      <w:proofErr w:type="gramEnd"/>
      <w:r w:rsidRPr="0007457A">
        <w:rPr>
          <w:rFonts w:ascii="Nunito Sans" w:hAnsi="Nunito Sans"/>
          <w:sz w:val="16"/>
          <w:szCs w:val="16"/>
        </w:rPr>
        <w:t xml:space="preserve">t </w:t>
      </w:r>
      <w:proofErr w:type="gramStart"/>
      <w:r w:rsidRPr="0007457A">
        <w:rPr>
          <w:rFonts w:ascii="Nunito Sans" w:hAnsi="Nunito Sans"/>
          <w:sz w:val="16"/>
          <w:szCs w:val="16"/>
        </w:rPr>
        <w:t>forget</w:t>
      </w:r>
      <w:proofErr w:type="gramEnd"/>
      <w:r w:rsidRPr="0007457A">
        <w:rPr>
          <w:rFonts w:ascii="Nunito Sans" w:hAnsi="Nunito Sans"/>
          <w:sz w:val="16"/>
          <w:szCs w:val="16"/>
        </w:rPr>
        <w:t xml:space="preserve">, as part of your programme planning, you should have </w:t>
      </w:r>
      <w:r w:rsidRPr="0007457A" w:rsidR="61F98369">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w:t>
      </w:r>
      <w:r w:rsidRPr="0007457A" w:rsidR="0007473B">
        <w:rPr>
          <w:rFonts w:ascii="Nunito Sans" w:hAnsi="Nunito Sans"/>
          <w:sz w:val="16"/>
          <w:szCs w:val="16"/>
        </w:rPr>
        <w:t>halfway</w:t>
      </w:r>
      <w:r w:rsidRPr="0007457A">
        <w:rPr>
          <w:rFonts w:ascii="Nunito Sans" w:hAnsi="Nunito Sans"/>
          <w:sz w:val="16"/>
          <w:szCs w:val="16"/>
        </w:rPr>
        <w:t xml:space="preserve"> through. Make sure this is shared with those involved, so everyone knows how to respond. You should have risk assessed </w:t>
      </w:r>
      <w:r w:rsidRPr="0007457A" w:rsidR="471B0FA6">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Pr="0007457A" w:rsidR="005A4945"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762" w:rsidRDefault="009A6762" w14:paraId="46AE4056" w14:textId="77777777">
      <w:r>
        <w:separator/>
      </w:r>
    </w:p>
  </w:endnote>
  <w:endnote w:type="continuationSeparator" w:id="0">
    <w:p w:rsidR="009A6762" w:rsidRDefault="009A6762" w14:paraId="2C1FE26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w:fontKey="{914D2133-27FD-4508-890C-9328500E55CB}" r:id="rId1"/>
    <w:embedBold w:fontKey="{A24AC8F0-308F-4B78-B53B-60F33BA9E406}" r:id="rId2"/>
    <w:embedItalic w:fontKey="{EE9D7A64-6AF1-4467-962D-004B9A7F427E}" r:id="rId3"/>
  </w:font>
  <w:font w:name="NunitoSans-Light">
    <w:altName w:val="Times New Roman"/>
    <w:charset w:val="00"/>
    <w:family w:val="auto"/>
    <w:pitch w:val="variable"/>
    <w:sig w:usb0="00000001" w:usb1="00000001" w:usb2="00000000" w:usb3="00000000" w:csb0="00000193" w:csb1="00000000"/>
  </w:font>
  <w:font w:name="Nunito Sans Black">
    <w:altName w:val="Calibri"/>
    <w:charset w:val="00"/>
    <w:family w:val="auto"/>
    <w:pitch w:val="variable"/>
    <w:sig w:usb0="A00002FF" w:usb1="5000204B" w:usb2="00000000" w:usb3="00000000" w:csb0="00000197" w:csb1="00000000"/>
    <w:embedRegular w:fontKey="{816E02C8-1A57-4ACB-A891-A09FA744286D}" r:id="rId4"/>
    <w:embedBold w:fontKey="{70E10A97-8F01-4415-834A-C0215584C928}"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EFD32CFB-A879-4AD7-969F-806AFAB03862}" r:id="rId6"/>
  </w:font>
  <w:font w:name="Nunito Light">
    <w:charset w:val="00"/>
    <w:family w:val="auto"/>
    <w:pitch w:val="variable"/>
    <w:sig w:usb0="A00002FF" w:usb1="5000204B" w:usb2="00000000" w:usb3="00000000" w:csb0="00000197" w:csb1="00000000"/>
    <w:embedRegular w:fontKey="{65608094-9923-4096-B68D-097A1DCA8596}"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5B6822DA-7253-498B-8B09-0D8224ABF725}" r:id="rId8"/>
  </w:font>
  <w:font w:name="Calibri Light">
    <w:panose1 w:val="020F0302020204030204"/>
    <w:charset w:val="00"/>
    <w:family w:val="swiss"/>
    <w:pitch w:val="variable"/>
    <w:sig w:usb0="E4002EFF" w:usb1="C200247B" w:usb2="00000009" w:usb3="00000000" w:csb0="000001FF" w:csb1="00000000"/>
    <w:embedRegular w:fontKey="{A17C3412-AB32-4AE5-B6EA-EE30D6420F4D}" r:id="rId9"/>
  </w:font>
  <w:font w:name="Calibri">
    <w:panose1 w:val="020F0502020204030204"/>
    <w:charset w:val="00"/>
    <w:family w:val="swiss"/>
    <w:pitch w:val="variable"/>
    <w:sig w:usb0="E4002EFF" w:usb1="C200247B" w:usb2="00000009" w:usb3="00000000" w:csb0="000001FF" w:csb1="00000000"/>
    <w:embedRegular w:fontKey="{4E070BC9-BDF4-4C6E-AABF-BE1BC7C61DF4}"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E188D" w:rsidR="0066293D" w:rsidP="0066293D" w:rsidRDefault="000D3460" w14:paraId="12F36B09" w14:textId="01BF00D0">
    <w:pPr>
      <w:pStyle w:val="Heading3"/>
    </w:pPr>
    <w:r>
      <w:rPr>
        <w:noProof/>
        <w:lang w:val="en-GB" w:bidi="ar-SA"/>
      </w:rPr>
      <w:drawing>
        <wp:anchor distT="0" distB="0" distL="114300" distR="114300" simplePos="0" relativeHeight="251658240"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r w:rsidR="00FC4FA3">
      <w:rPr>
        <w:b/>
      </w:rPr>
      <w:t>Volunteers</w:t>
    </w:r>
    <w:r w:rsidRPr="00CE188D" w:rsidR="0066293D">
      <w:t xml:space="preserve"> and at scouts.org.uk/safety </w:t>
    </w:r>
  </w:p>
  <w:p w:rsidRPr="0066293D" w:rsidR="00465843" w:rsidP="0066293D" w:rsidRDefault="00F535D1" w14:paraId="1F5DE4B4" w14:textId="263FA273">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762" w:rsidRDefault="009A6762" w14:paraId="723D943B" w14:textId="77777777">
      <w:r>
        <w:separator/>
      </w:r>
    </w:p>
  </w:footnote>
  <w:footnote w:type="continuationSeparator" w:id="0">
    <w:p w:rsidR="009A6762" w:rsidRDefault="009A6762" w14:paraId="426DE70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349D7" w:rsidR="008349D7" w:rsidP="008349D7" w:rsidRDefault="008349D7" w14:paraId="502C9614" w14:textId="4EDBEE77">
    <w:pPr>
      <w:pStyle w:val="Heading4"/>
    </w:pPr>
    <w:r>
      <w:t xml:space="preserve">Risk </w:t>
    </w:r>
    <w:r w:rsidR="00F535D1">
      <w:t>assessment</w:t>
    </w:r>
    <w:r w:rsidR="005326FD">
      <w:t xml:space="preserve"> - </w:t>
    </w:r>
    <w:r w:rsidRPr="00671F6E" w:rsidR="00671F6E">
      <w:t>Outdoor Grounds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7473B"/>
    <w:rsid w:val="00084A68"/>
    <w:rsid w:val="000855B7"/>
    <w:rsid w:val="0009099A"/>
    <w:rsid w:val="000A48F6"/>
    <w:rsid w:val="000C06D5"/>
    <w:rsid w:val="000C6C96"/>
    <w:rsid w:val="000D3460"/>
    <w:rsid w:val="000D5A10"/>
    <w:rsid w:val="000D62CF"/>
    <w:rsid w:val="000E1649"/>
    <w:rsid w:val="00102EA0"/>
    <w:rsid w:val="00105A46"/>
    <w:rsid w:val="001327A0"/>
    <w:rsid w:val="00134916"/>
    <w:rsid w:val="00145E0D"/>
    <w:rsid w:val="00163678"/>
    <w:rsid w:val="00165347"/>
    <w:rsid w:val="00166993"/>
    <w:rsid w:val="001714D5"/>
    <w:rsid w:val="001719FE"/>
    <w:rsid w:val="001767A2"/>
    <w:rsid w:val="001968AB"/>
    <w:rsid w:val="001B69B6"/>
    <w:rsid w:val="001B6D1F"/>
    <w:rsid w:val="001C60E8"/>
    <w:rsid w:val="001D2A32"/>
    <w:rsid w:val="001E2F06"/>
    <w:rsid w:val="001E759B"/>
    <w:rsid w:val="001F185C"/>
    <w:rsid w:val="00201A76"/>
    <w:rsid w:val="00210B75"/>
    <w:rsid w:val="00232132"/>
    <w:rsid w:val="002356A1"/>
    <w:rsid w:val="002609AB"/>
    <w:rsid w:val="00260C71"/>
    <w:rsid w:val="0026212D"/>
    <w:rsid w:val="002670CC"/>
    <w:rsid w:val="002678AA"/>
    <w:rsid w:val="00272817"/>
    <w:rsid w:val="00273FEC"/>
    <w:rsid w:val="00283D82"/>
    <w:rsid w:val="00284431"/>
    <w:rsid w:val="002852A6"/>
    <w:rsid w:val="00291697"/>
    <w:rsid w:val="002940D5"/>
    <w:rsid w:val="002978F5"/>
    <w:rsid w:val="002A2933"/>
    <w:rsid w:val="002C053D"/>
    <w:rsid w:val="002C1ABD"/>
    <w:rsid w:val="002D084B"/>
    <w:rsid w:val="002D1BF0"/>
    <w:rsid w:val="002E598A"/>
    <w:rsid w:val="003043AE"/>
    <w:rsid w:val="0031006A"/>
    <w:rsid w:val="00312210"/>
    <w:rsid w:val="0031790E"/>
    <w:rsid w:val="00323B29"/>
    <w:rsid w:val="0034438D"/>
    <w:rsid w:val="00347A87"/>
    <w:rsid w:val="003550EE"/>
    <w:rsid w:val="0036051E"/>
    <w:rsid w:val="003741E1"/>
    <w:rsid w:val="00383932"/>
    <w:rsid w:val="00393E69"/>
    <w:rsid w:val="003B4982"/>
    <w:rsid w:val="003C1889"/>
    <w:rsid w:val="003C5A33"/>
    <w:rsid w:val="003D53DA"/>
    <w:rsid w:val="003D727F"/>
    <w:rsid w:val="003E0A04"/>
    <w:rsid w:val="00404519"/>
    <w:rsid w:val="00406854"/>
    <w:rsid w:val="00421FE7"/>
    <w:rsid w:val="00444AB2"/>
    <w:rsid w:val="00465843"/>
    <w:rsid w:val="00467139"/>
    <w:rsid w:val="0047668F"/>
    <w:rsid w:val="004825AF"/>
    <w:rsid w:val="004900C8"/>
    <w:rsid w:val="004B1066"/>
    <w:rsid w:val="004C6902"/>
    <w:rsid w:val="004E0248"/>
    <w:rsid w:val="004E1C74"/>
    <w:rsid w:val="004E31E2"/>
    <w:rsid w:val="004E37CB"/>
    <w:rsid w:val="004E4DEA"/>
    <w:rsid w:val="004E768C"/>
    <w:rsid w:val="004F68A8"/>
    <w:rsid w:val="00522C48"/>
    <w:rsid w:val="00526CDC"/>
    <w:rsid w:val="005326FD"/>
    <w:rsid w:val="00533B0A"/>
    <w:rsid w:val="0053409F"/>
    <w:rsid w:val="00537D6B"/>
    <w:rsid w:val="00542EBF"/>
    <w:rsid w:val="00551736"/>
    <w:rsid w:val="00562777"/>
    <w:rsid w:val="00584D83"/>
    <w:rsid w:val="00590DB8"/>
    <w:rsid w:val="00591F70"/>
    <w:rsid w:val="005A0067"/>
    <w:rsid w:val="005A4945"/>
    <w:rsid w:val="005C0CFD"/>
    <w:rsid w:val="005C37BD"/>
    <w:rsid w:val="005C3B4F"/>
    <w:rsid w:val="005C6E78"/>
    <w:rsid w:val="005D270A"/>
    <w:rsid w:val="005D6041"/>
    <w:rsid w:val="005E5C2E"/>
    <w:rsid w:val="005F2961"/>
    <w:rsid w:val="005F3A0E"/>
    <w:rsid w:val="0060387A"/>
    <w:rsid w:val="00607312"/>
    <w:rsid w:val="00614895"/>
    <w:rsid w:val="006224F6"/>
    <w:rsid w:val="00624EBA"/>
    <w:rsid w:val="00656BD1"/>
    <w:rsid w:val="00661C0B"/>
    <w:rsid w:val="0066293D"/>
    <w:rsid w:val="00670E3A"/>
    <w:rsid w:val="00671F6E"/>
    <w:rsid w:val="00681D40"/>
    <w:rsid w:val="0068489C"/>
    <w:rsid w:val="00684C58"/>
    <w:rsid w:val="006A6D6E"/>
    <w:rsid w:val="006B2FFC"/>
    <w:rsid w:val="006C3C73"/>
    <w:rsid w:val="006E09C3"/>
    <w:rsid w:val="006E4079"/>
    <w:rsid w:val="006E797F"/>
    <w:rsid w:val="006F5D9A"/>
    <w:rsid w:val="007030CB"/>
    <w:rsid w:val="0071405B"/>
    <w:rsid w:val="0071703B"/>
    <w:rsid w:val="00721886"/>
    <w:rsid w:val="00723D4F"/>
    <w:rsid w:val="00727452"/>
    <w:rsid w:val="00727784"/>
    <w:rsid w:val="007306C6"/>
    <w:rsid w:val="007338E9"/>
    <w:rsid w:val="007427DF"/>
    <w:rsid w:val="00756C1A"/>
    <w:rsid w:val="007571A7"/>
    <w:rsid w:val="00757575"/>
    <w:rsid w:val="00767EEA"/>
    <w:rsid w:val="0077044E"/>
    <w:rsid w:val="007709E6"/>
    <w:rsid w:val="00770BD1"/>
    <w:rsid w:val="00781101"/>
    <w:rsid w:val="00786BB8"/>
    <w:rsid w:val="007A49B1"/>
    <w:rsid w:val="007B7CDE"/>
    <w:rsid w:val="007D59DA"/>
    <w:rsid w:val="007E58C6"/>
    <w:rsid w:val="00814A8E"/>
    <w:rsid w:val="00831995"/>
    <w:rsid w:val="008349D7"/>
    <w:rsid w:val="008402C3"/>
    <w:rsid w:val="00844F5B"/>
    <w:rsid w:val="0084623F"/>
    <w:rsid w:val="008473D8"/>
    <w:rsid w:val="008556CE"/>
    <w:rsid w:val="0087042C"/>
    <w:rsid w:val="00882543"/>
    <w:rsid w:val="00893C6F"/>
    <w:rsid w:val="0089425D"/>
    <w:rsid w:val="00897FE0"/>
    <w:rsid w:val="008A3608"/>
    <w:rsid w:val="008A3A8F"/>
    <w:rsid w:val="008A6160"/>
    <w:rsid w:val="008B437A"/>
    <w:rsid w:val="008C0FBF"/>
    <w:rsid w:val="008C6CCD"/>
    <w:rsid w:val="008D1B5F"/>
    <w:rsid w:val="008E0738"/>
    <w:rsid w:val="008E1C47"/>
    <w:rsid w:val="008E6E01"/>
    <w:rsid w:val="008F45A0"/>
    <w:rsid w:val="008F5881"/>
    <w:rsid w:val="00911389"/>
    <w:rsid w:val="0092652A"/>
    <w:rsid w:val="00940728"/>
    <w:rsid w:val="0094690C"/>
    <w:rsid w:val="00950FCF"/>
    <w:rsid w:val="00953ABB"/>
    <w:rsid w:val="00955F43"/>
    <w:rsid w:val="00962F14"/>
    <w:rsid w:val="0097239B"/>
    <w:rsid w:val="00986207"/>
    <w:rsid w:val="00992CB2"/>
    <w:rsid w:val="00993843"/>
    <w:rsid w:val="009A6762"/>
    <w:rsid w:val="009B1B6D"/>
    <w:rsid w:val="009B1F26"/>
    <w:rsid w:val="009B1F35"/>
    <w:rsid w:val="009C077A"/>
    <w:rsid w:val="009C41BB"/>
    <w:rsid w:val="009C4EC4"/>
    <w:rsid w:val="009D2CEF"/>
    <w:rsid w:val="009D6C66"/>
    <w:rsid w:val="009E372D"/>
    <w:rsid w:val="009F4294"/>
    <w:rsid w:val="009F46F0"/>
    <w:rsid w:val="00A04DA7"/>
    <w:rsid w:val="00A17A3E"/>
    <w:rsid w:val="00A21E3F"/>
    <w:rsid w:val="00A238A6"/>
    <w:rsid w:val="00A30463"/>
    <w:rsid w:val="00A31A99"/>
    <w:rsid w:val="00A425F6"/>
    <w:rsid w:val="00A47F8D"/>
    <w:rsid w:val="00A56BF0"/>
    <w:rsid w:val="00A80E1A"/>
    <w:rsid w:val="00A94D85"/>
    <w:rsid w:val="00A97619"/>
    <w:rsid w:val="00AB03ED"/>
    <w:rsid w:val="00AB5D62"/>
    <w:rsid w:val="00AC4085"/>
    <w:rsid w:val="00B117A9"/>
    <w:rsid w:val="00B122F2"/>
    <w:rsid w:val="00B20E5D"/>
    <w:rsid w:val="00B2380E"/>
    <w:rsid w:val="00B24CE0"/>
    <w:rsid w:val="00B349AE"/>
    <w:rsid w:val="00B370D3"/>
    <w:rsid w:val="00B461AD"/>
    <w:rsid w:val="00B51FB0"/>
    <w:rsid w:val="00B60964"/>
    <w:rsid w:val="00B613B8"/>
    <w:rsid w:val="00B745C2"/>
    <w:rsid w:val="00B83293"/>
    <w:rsid w:val="00B85729"/>
    <w:rsid w:val="00B91396"/>
    <w:rsid w:val="00B95CCA"/>
    <w:rsid w:val="00BA70D8"/>
    <w:rsid w:val="00BC58DE"/>
    <w:rsid w:val="00BD428E"/>
    <w:rsid w:val="00BD70F5"/>
    <w:rsid w:val="00BE0646"/>
    <w:rsid w:val="00BE7FA9"/>
    <w:rsid w:val="00BF04FF"/>
    <w:rsid w:val="00BF288B"/>
    <w:rsid w:val="00BF70D5"/>
    <w:rsid w:val="00BF7AEF"/>
    <w:rsid w:val="00C009DD"/>
    <w:rsid w:val="00C10E3A"/>
    <w:rsid w:val="00C2753E"/>
    <w:rsid w:val="00C432B5"/>
    <w:rsid w:val="00C43F0A"/>
    <w:rsid w:val="00C46720"/>
    <w:rsid w:val="00C517A0"/>
    <w:rsid w:val="00C53114"/>
    <w:rsid w:val="00C629E3"/>
    <w:rsid w:val="00C810F1"/>
    <w:rsid w:val="00C90291"/>
    <w:rsid w:val="00C94106"/>
    <w:rsid w:val="00C96203"/>
    <w:rsid w:val="00C979C7"/>
    <w:rsid w:val="00CA178F"/>
    <w:rsid w:val="00CB79E5"/>
    <w:rsid w:val="00CC1B7E"/>
    <w:rsid w:val="00CD04D1"/>
    <w:rsid w:val="00CD6547"/>
    <w:rsid w:val="00CE188D"/>
    <w:rsid w:val="00CE4424"/>
    <w:rsid w:val="00CE6505"/>
    <w:rsid w:val="00D217F6"/>
    <w:rsid w:val="00D416FD"/>
    <w:rsid w:val="00D41E96"/>
    <w:rsid w:val="00D456BB"/>
    <w:rsid w:val="00D664E3"/>
    <w:rsid w:val="00D665A5"/>
    <w:rsid w:val="00D75F49"/>
    <w:rsid w:val="00D769A4"/>
    <w:rsid w:val="00D83ACF"/>
    <w:rsid w:val="00D9530F"/>
    <w:rsid w:val="00D95E26"/>
    <w:rsid w:val="00D9686F"/>
    <w:rsid w:val="00DC3D43"/>
    <w:rsid w:val="00DD1A3A"/>
    <w:rsid w:val="00DD5A5C"/>
    <w:rsid w:val="00DE1AC1"/>
    <w:rsid w:val="00E0543B"/>
    <w:rsid w:val="00E276AE"/>
    <w:rsid w:val="00E34FA4"/>
    <w:rsid w:val="00E427B3"/>
    <w:rsid w:val="00E4629E"/>
    <w:rsid w:val="00E463A0"/>
    <w:rsid w:val="00E53F42"/>
    <w:rsid w:val="00E6290A"/>
    <w:rsid w:val="00E74E96"/>
    <w:rsid w:val="00E77B3A"/>
    <w:rsid w:val="00E82A23"/>
    <w:rsid w:val="00EA1FA8"/>
    <w:rsid w:val="00EA6EEF"/>
    <w:rsid w:val="00EB3D6F"/>
    <w:rsid w:val="00EC221A"/>
    <w:rsid w:val="00EC4AE7"/>
    <w:rsid w:val="00EC7E2A"/>
    <w:rsid w:val="00ED7486"/>
    <w:rsid w:val="00EF6D38"/>
    <w:rsid w:val="00EF7C02"/>
    <w:rsid w:val="00F07B3C"/>
    <w:rsid w:val="00F13F24"/>
    <w:rsid w:val="00F15723"/>
    <w:rsid w:val="00F176A8"/>
    <w:rsid w:val="00F34350"/>
    <w:rsid w:val="00F363D6"/>
    <w:rsid w:val="00F46F09"/>
    <w:rsid w:val="00F535D1"/>
    <w:rsid w:val="00F56051"/>
    <w:rsid w:val="00F579D0"/>
    <w:rsid w:val="00F64801"/>
    <w:rsid w:val="00F65513"/>
    <w:rsid w:val="00F91EC6"/>
    <w:rsid w:val="00F95D97"/>
    <w:rsid w:val="00FB3B35"/>
    <w:rsid w:val="00FB55A6"/>
    <w:rsid w:val="00FC0473"/>
    <w:rsid w:val="00FC4FA3"/>
    <w:rsid w:val="00FC65CA"/>
    <w:rsid w:val="00FD15CA"/>
    <w:rsid w:val="00FE0D04"/>
    <w:rsid w:val="00FE510B"/>
    <w:rsid w:val="00FE5493"/>
    <w:rsid w:val="00FE687E"/>
    <w:rsid w:val="05A34F53"/>
    <w:rsid w:val="08BDDB2F"/>
    <w:rsid w:val="191EE658"/>
    <w:rsid w:val="255E9EAB"/>
    <w:rsid w:val="2D6D9C5C"/>
    <w:rsid w:val="2F7B0121"/>
    <w:rsid w:val="36C3158C"/>
    <w:rsid w:val="3D3F512A"/>
    <w:rsid w:val="424DF296"/>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41246734750D40BB0C8DF3FA2022B4" ma:contentTypeVersion="11" ma:contentTypeDescription="Create a new document." ma:contentTypeScope="" ma:versionID="e147f18a2e39a11025375193b1b100cf">
  <xsd:schema xmlns:xsd="http://www.w3.org/2001/XMLSchema" xmlns:xs="http://www.w3.org/2001/XMLSchema" xmlns:p="http://schemas.microsoft.com/office/2006/metadata/properties" xmlns:ns2="2ae32820-9c0c-4a04-b60e-aa1ef3e69e01" xmlns:ns3="8b96de33-7d33-4bdb-813e-472b7217b7a2" targetNamespace="http://schemas.microsoft.com/office/2006/metadata/properties" ma:root="true" ma:fieldsID="5813ddd7b37f09d916eace74a1bf50ea" ns2:_="" ns3:_="">
    <xsd:import namespace="2ae32820-9c0c-4a04-b60e-aa1ef3e69e01"/>
    <xsd:import namespace="8b96de33-7d33-4bdb-813e-472b7217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32820-9c0c-4a04-b60e-aa1ef3e69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59bb9ce-2c5d-4dfa-b497-5849d6861b7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96de33-7d33-4bdb-813e-472b7217b7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b2439f-2639-4360-aa5f-9fdf482f770f}" ma:internalName="TaxCatchAll" ma:showField="CatchAllData" ma:web="8b96de33-7d33-4bdb-813e-472b7217b7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e32820-9c0c-4a04-b60e-aa1ef3e69e01">
      <Terms xmlns="http://schemas.microsoft.com/office/infopath/2007/PartnerControls"/>
    </lcf76f155ced4ddcb4097134ff3c332f>
    <TaxCatchAll xmlns="8b96de33-7d33-4bdb-813e-472b7217b7a2" xsi:nil="true"/>
  </documentManagement>
</p:properties>
</file>

<file path=customXml/itemProps1.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1C9E9F72-03A9-46F4-A30F-AEDAC4B4D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32820-9c0c-4a04-b60e-aa1ef3e69e01"/>
    <ds:schemaRef ds:uri="8b96de33-7d33-4bdb-813e-472b7217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 ds:uri="2ae32820-9c0c-4a04-b60e-aa1ef3e69e01"/>
    <ds:schemaRef ds:uri="8b96de33-7d33-4bdb-813e-472b7217b7a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Aaron Young</lastModifiedBy>
  <revision>114</revision>
  <lastPrinted>2019-01-31T08:56:00.0000000Z</lastPrinted>
  <dcterms:created xsi:type="dcterms:W3CDTF">2025-11-11T22:32:00.0000000Z</dcterms:created>
  <dcterms:modified xsi:type="dcterms:W3CDTF">2025-11-15T16:13:44.0514026Z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0x0101000F41246734750D40BB0C8DF3FA2022B4</vt:lpwstr>
  </property>
  <property fmtid="{D5CDD505-2E9C-101B-9397-08002B2CF9AE}" pid="6" name="MediaServiceImageTags">
    <vt:lpwstr/>
  </property>
</Properties>
</file>